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99" w:rsidRPr="00D14299" w:rsidRDefault="00D14299" w:rsidP="00D14299">
      <w:pPr>
        <w:shd w:val="clear" w:color="auto" w:fill="FFFFFF"/>
        <w:spacing w:before="100" w:beforeAutospacing="1" w:after="150" w:line="240" w:lineRule="auto"/>
        <w:outlineLvl w:val="0"/>
        <w:rPr>
          <w:rFonts w:ascii="inherit" w:eastAsia="Times New Roman" w:hAnsi="inherit" w:cs="Arial"/>
          <w:color w:val="005DAC"/>
          <w:kern w:val="36"/>
          <w:sz w:val="53"/>
          <w:szCs w:val="53"/>
          <w:lang w:eastAsia="tr-TR"/>
        </w:rPr>
      </w:pPr>
      <w:r w:rsidRPr="00D14299">
        <w:rPr>
          <w:rFonts w:ascii="inherit" w:eastAsia="Times New Roman" w:hAnsi="inherit" w:cs="Arial"/>
          <w:color w:val="005DAC"/>
          <w:kern w:val="36"/>
          <w:sz w:val="53"/>
          <w:szCs w:val="53"/>
          <w:lang w:eastAsia="tr-TR"/>
        </w:rPr>
        <w:t>Taksi ve Taksi Durakları Hizmet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AMACI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w:t>
      </w:r>
      <w:r w:rsidRPr="00D14299">
        <w:rPr>
          <w:rFonts w:ascii="Arial" w:eastAsia="Times New Roman" w:hAnsi="Arial" w:cs="Arial"/>
          <w:color w:val="666666"/>
          <w:sz w:val="21"/>
          <w:szCs w:val="21"/>
          <w:lang w:eastAsia="tr-TR"/>
        </w:rPr>
        <w:t xml:space="preserve">1.Aydın </w:t>
      </w:r>
      <w:proofErr w:type="spellStart"/>
      <w:r w:rsidRPr="00D14299">
        <w:rPr>
          <w:rFonts w:ascii="Arial" w:eastAsia="Times New Roman" w:hAnsi="Arial" w:cs="Arial"/>
          <w:color w:val="666666"/>
          <w:sz w:val="21"/>
          <w:szCs w:val="21"/>
          <w:lang w:eastAsia="tr-TR"/>
        </w:rPr>
        <w:t>BüyükşehirBelediye</w:t>
      </w:r>
      <w:proofErr w:type="spellEnd"/>
      <w:r w:rsidRPr="00D14299">
        <w:rPr>
          <w:rFonts w:ascii="Arial" w:eastAsia="Times New Roman" w:hAnsi="Arial" w:cs="Arial"/>
          <w:color w:val="666666"/>
          <w:sz w:val="21"/>
          <w:szCs w:val="21"/>
          <w:lang w:eastAsia="tr-TR"/>
        </w:rPr>
        <w:t xml:space="preserve"> Sınırları içinde faaliyet gösteren taksi durakları ile yeni açılacak olan taksi duraklarının; çalışmalarının belli bir düzen içinde yapılmasının sağlanması, taşımacılık hizmetine muhatap olan yolcuların rahatlığı ve güvenliği ile şehir içi trafik güvenliğinin bütünlüğünün sağlanması amaçlanmıştır.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KAPSAM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w:t>
      </w:r>
      <w:r w:rsidRPr="00D14299">
        <w:rPr>
          <w:rFonts w:ascii="Arial" w:eastAsia="Times New Roman" w:hAnsi="Arial" w:cs="Arial"/>
          <w:color w:val="666666"/>
          <w:sz w:val="21"/>
          <w:szCs w:val="21"/>
          <w:lang w:eastAsia="tr-TR"/>
        </w:rPr>
        <w:t xml:space="preserve">Yönetmelik; Aydın Büyükşehir Belediyesi sınırları ve mücavir alanı içinde  </w:t>
      </w:r>
      <w:proofErr w:type="spellStart"/>
      <w:r w:rsidRPr="00D14299">
        <w:rPr>
          <w:rFonts w:ascii="Arial" w:eastAsia="Times New Roman" w:hAnsi="Arial" w:cs="Arial"/>
          <w:color w:val="666666"/>
          <w:sz w:val="21"/>
          <w:szCs w:val="21"/>
          <w:lang w:eastAsia="tr-TR"/>
        </w:rPr>
        <w:t>UKOME’nin</w:t>
      </w:r>
      <w:proofErr w:type="spellEnd"/>
      <w:r w:rsidRPr="00D14299">
        <w:rPr>
          <w:rFonts w:ascii="Arial" w:eastAsia="Times New Roman" w:hAnsi="Arial" w:cs="Arial"/>
          <w:color w:val="666666"/>
          <w:sz w:val="21"/>
          <w:szCs w:val="21"/>
          <w:lang w:eastAsia="tr-TR"/>
        </w:rPr>
        <w:t xml:space="preserve"> uygun göreceği yerde ve sayıda olmak kaydıyla, yolcu taşımacılığı yapmak üzere faaliyet gösteren (T)Plakalı taksi ve taksi durakları ile yeni açılacak olan taksi duraklarını kapsar.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YASAL DAYANAK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w:t>
      </w:r>
      <w:proofErr w:type="gramStart"/>
      <w:r w:rsidRPr="00D14299">
        <w:rPr>
          <w:rFonts w:ascii="Arial" w:eastAsia="Times New Roman" w:hAnsi="Arial" w:cs="Arial"/>
          <w:b/>
          <w:bCs/>
          <w:color w:val="666666"/>
          <w:sz w:val="21"/>
          <w:szCs w:val="21"/>
          <w:lang w:eastAsia="tr-TR"/>
        </w:rPr>
        <w:t>3</w:t>
      </w:r>
      <w:r w:rsidRPr="00D14299">
        <w:rPr>
          <w:rFonts w:ascii="Arial" w:eastAsia="Times New Roman" w:hAnsi="Arial" w:cs="Arial"/>
          <w:color w:val="666666"/>
          <w:sz w:val="21"/>
          <w:szCs w:val="21"/>
          <w:lang w:eastAsia="tr-TR"/>
        </w:rPr>
        <w:t>.5216</w:t>
      </w:r>
      <w:proofErr w:type="gramEnd"/>
      <w:r w:rsidRPr="00D14299">
        <w:rPr>
          <w:rFonts w:ascii="Arial" w:eastAsia="Times New Roman" w:hAnsi="Arial" w:cs="Arial"/>
          <w:color w:val="666666"/>
          <w:sz w:val="21"/>
          <w:szCs w:val="21"/>
          <w:lang w:eastAsia="tr-TR"/>
        </w:rPr>
        <w:t xml:space="preserve"> Büyükşehir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5393 sayılı belediye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2464 </w:t>
      </w:r>
      <w:proofErr w:type="spellStart"/>
      <w:r w:rsidRPr="00D14299">
        <w:rPr>
          <w:rFonts w:ascii="Arial" w:eastAsia="Times New Roman" w:hAnsi="Arial" w:cs="Arial"/>
          <w:color w:val="666666"/>
          <w:sz w:val="21"/>
          <w:szCs w:val="21"/>
          <w:lang w:eastAsia="tr-TR"/>
        </w:rPr>
        <w:t>sayılıBelediye</w:t>
      </w:r>
      <w:proofErr w:type="spellEnd"/>
      <w:r w:rsidRPr="00D14299">
        <w:rPr>
          <w:rFonts w:ascii="Arial" w:eastAsia="Times New Roman" w:hAnsi="Arial" w:cs="Arial"/>
          <w:color w:val="666666"/>
          <w:sz w:val="21"/>
          <w:szCs w:val="21"/>
          <w:lang w:eastAsia="tr-TR"/>
        </w:rPr>
        <w:t xml:space="preserve"> Gelirleri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6183 sayılı Amme Alacaklarının Tahsil Usulü Hakkında Kanun,</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2918 sayılı Karayolları Trafik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5362 Sayılı Esnaf </w:t>
      </w:r>
      <w:proofErr w:type="gramStart"/>
      <w:r w:rsidRPr="00D14299">
        <w:rPr>
          <w:rFonts w:ascii="Arial" w:eastAsia="Times New Roman" w:hAnsi="Arial" w:cs="Arial"/>
          <w:color w:val="666666"/>
          <w:sz w:val="21"/>
          <w:szCs w:val="21"/>
          <w:lang w:eastAsia="tr-TR"/>
        </w:rPr>
        <w:t>Sanatkarlar</w:t>
      </w:r>
      <w:proofErr w:type="gramEnd"/>
      <w:r w:rsidRPr="00D14299">
        <w:rPr>
          <w:rFonts w:ascii="Arial" w:eastAsia="Times New Roman" w:hAnsi="Arial" w:cs="Arial"/>
          <w:color w:val="666666"/>
          <w:sz w:val="21"/>
          <w:szCs w:val="21"/>
          <w:lang w:eastAsia="tr-TR"/>
        </w:rPr>
        <w:t xml:space="preserve"> Yasası,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1608 Sayılı Umuru Belediye Müteallik </w:t>
      </w:r>
      <w:proofErr w:type="gramStart"/>
      <w:r w:rsidRPr="00D14299">
        <w:rPr>
          <w:rFonts w:ascii="Arial" w:eastAsia="Times New Roman" w:hAnsi="Arial" w:cs="Arial"/>
          <w:color w:val="666666"/>
          <w:sz w:val="21"/>
          <w:szCs w:val="21"/>
          <w:lang w:eastAsia="tr-TR"/>
        </w:rPr>
        <w:t>Ahkamı</w:t>
      </w:r>
      <w:proofErr w:type="gramEnd"/>
      <w:r w:rsidRPr="00D14299">
        <w:rPr>
          <w:rFonts w:ascii="Arial" w:eastAsia="Times New Roman" w:hAnsi="Arial" w:cs="Arial"/>
          <w:color w:val="666666"/>
          <w:sz w:val="21"/>
          <w:szCs w:val="21"/>
          <w:lang w:eastAsia="tr-TR"/>
        </w:rPr>
        <w:t xml:space="preserve"> Cezaiye Hakkındaki Kanun,</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5237 sayılı Türk Ceza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6502 sayılı Tüketicinin Korunması Hakkında Kanun,</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1593 sayılı Umumi Hıfzıssıhha Kanunu,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03.05.1986 tarih ve 19096 sayılı Resmi Gazetede yayımlanarak yürürlüğe giren "Ticari plakaların verilmesinde uyulacak usul ve esaslar hakkında ( Karar sayısı:86/l0553 98/11158 ve 2003/6259) Bakanlar Kurulu Kararı,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18.07.1997 tarih ve 23053 mükerrer sayılı Resmi Gazetede yayımlanarak yürürlüğe giren Karayolları Trafik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28.11.2008 tarih ve 27068 Resmi Gazetede yayımlanarak yürürlüğe giren Araçların İmal, Tadil ve Montajı Hakkında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14.07.2007 tarih ve 26582 sayılı Resmi Gazetede yayımlanarak yürürlüğe giren Karayolları Motorlu Araçlar Zorunlu Mali Sorumluluk Sigortasında Tarife Uygulama Esasları Hakkında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06.08.2011 tarih ve 28017 sayılı Resmi Gazetede yayımlanarak yürürlüğe giren Ticari Araçlarda Reklâm Bulundurulması Hakkında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01.05.1997 tarih ve 22976 sayılı Resmi Gazetede yayımlanarak yürürlüğe giren Ticari Taşıt Kullanma Belgesi Yönetmeliklerinden alır. Ayrıca tüm ilgili kanunlar, kanun hükmünde kararnameler, genelgeler, yönetmelikler, yönergeler iş bu yönetmeliğin yasal dayanaklarını oluşturur.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lastRenderedPageBreak/>
        <w:t>TANIMLAR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 xml:space="preserve">MADDE 4. </w:t>
      </w:r>
      <w:proofErr w:type="gramStart"/>
      <w:r w:rsidRPr="00D14299">
        <w:rPr>
          <w:rFonts w:ascii="Arial" w:eastAsia="Times New Roman" w:hAnsi="Arial" w:cs="Arial"/>
          <w:b/>
          <w:bCs/>
          <w:color w:val="666666"/>
          <w:sz w:val="21"/>
          <w:szCs w:val="21"/>
          <w:lang w:eastAsia="tr-TR"/>
        </w:rPr>
        <w:t>BELEDİYE : </w:t>
      </w:r>
      <w:r w:rsidRPr="00D14299">
        <w:rPr>
          <w:rFonts w:ascii="Arial" w:eastAsia="Times New Roman" w:hAnsi="Arial" w:cs="Arial"/>
          <w:color w:val="666666"/>
          <w:sz w:val="21"/>
          <w:szCs w:val="21"/>
          <w:lang w:eastAsia="tr-TR"/>
        </w:rPr>
        <w:t>Aydın</w:t>
      </w:r>
      <w:proofErr w:type="gramEnd"/>
      <w:r w:rsidRPr="00D14299">
        <w:rPr>
          <w:rFonts w:ascii="Arial" w:eastAsia="Times New Roman" w:hAnsi="Arial" w:cs="Arial"/>
          <w:color w:val="666666"/>
          <w:sz w:val="21"/>
          <w:szCs w:val="21"/>
          <w:lang w:eastAsia="tr-TR"/>
        </w:rPr>
        <w:t xml:space="preserve"> Büyükşehir Belediyesi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spellStart"/>
      <w:proofErr w:type="gramStart"/>
      <w:r w:rsidRPr="00D14299">
        <w:rPr>
          <w:rFonts w:ascii="Arial" w:eastAsia="Times New Roman" w:hAnsi="Arial" w:cs="Arial"/>
          <w:b/>
          <w:bCs/>
          <w:color w:val="666666"/>
          <w:sz w:val="21"/>
          <w:szCs w:val="21"/>
          <w:lang w:eastAsia="tr-TR"/>
        </w:rPr>
        <w:t>KENT:</w:t>
      </w:r>
      <w:r w:rsidRPr="00D14299">
        <w:rPr>
          <w:rFonts w:ascii="Arial" w:eastAsia="Times New Roman" w:hAnsi="Arial" w:cs="Arial"/>
          <w:color w:val="666666"/>
          <w:sz w:val="21"/>
          <w:szCs w:val="21"/>
          <w:lang w:eastAsia="tr-TR"/>
        </w:rPr>
        <w:t>Aydın</w:t>
      </w:r>
      <w:proofErr w:type="spellEnd"/>
      <w:proofErr w:type="gramEnd"/>
      <w:r w:rsidRPr="00D14299">
        <w:rPr>
          <w:rFonts w:ascii="Arial" w:eastAsia="Times New Roman" w:hAnsi="Arial" w:cs="Arial"/>
          <w:color w:val="666666"/>
          <w:sz w:val="21"/>
          <w:szCs w:val="21"/>
          <w:lang w:eastAsia="tr-TR"/>
        </w:rPr>
        <w:t xml:space="preserve"> Büyükşehir Belediyesi sınırları içinde kalan sahayı,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spellStart"/>
      <w:proofErr w:type="gramStart"/>
      <w:r w:rsidRPr="00D14299">
        <w:rPr>
          <w:rFonts w:ascii="Arial" w:eastAsia="Times New Roman" w:hAnsi="Arial" w:cs="Arial"/>
          <w:b/>
          <w:bCs/>
          <w:color w:val="666666"/>
          <w:sz w:val="21"/>
          <w:szCs w:val="21"/>
          <w:lang w:eastAsia="tr-TR"/>
        </w:rPr>
        <w:t>UKOME</w:t>
      </w:r>
      <w:r w:rsidRPr="00D14299">
        <w:rPr>
          <w:rFonts w:ascii="Arial" w:eastAsia="Times New Roman" w:hAnsi="Arial" w:cs="Arial"/>
          <w:color w:val="666666"/>
          <w:sz w:val="21"/>
          <w:szCs w:val="21"/>
          <w:lang w:eastAsia="tr-TR"/>
        </w:rPr>
        <w:t>:Aydın</w:t>
      </w:r>
      <w:proofErr w:type="spellEnd"/>
      <w:proofErr w:type="gramEnd"/>
      <w:r w:rsidRPr="00D14299">
        <w:rPr>
          <w:rFonts w:ascii="Arial" w:eastAsia="Times New Roman" w:hAnsi="Arial" w:cs="Arial"/>
          <w:color w:val="666666"/>
          <w:sz w:val="21"/>
          <w:szCs w:val="21"/>
          <w:lang w:eastAsia="tr-TR"/>
        </w:rPr>
        <w:t xml:space="preserve"> Büyükşehir Belediyesi Ulaşım Koordinasyon Merkezi,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ULAŞIM DAİRESİ BAŞKANLIĞI</w:t>
      </w:r>
      <w:r w:rsidRPr="00D14299">
        <w:rPr>
          <w:rFonts w:ascii="Arial" w:eastAsia="Times New Roman" w:hAnsi="Arial" w:cs="Arial"/>
          <w:color w:val="666666"/>
          <w:sz w:val="21"/>
          <w:szCs w:val="21"/>
          <w:lang w:eastAsia="tr-TR"/>
        </w:rPr>
        <w:t>:(T) Plaka ile ilgili tahsis, araç tescil, plakayı askıya alma, yeterlilik, yönetmelik, çalışma ruhsatı çıkarma vb. T Plaka ile ilgili tüm iş ve işlemleri yürüten birimi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ZABITA DAİRESİ BAŞKANLIĞI: </w:t>
      </w:r>
      <w:r w:rsidRPr="00D14299">
        <w:rPr>
          <w:rFonts w:ascii="Arial" w:eastAsia="Times New Roman" w:hAnsi="Arial" w:cs="Arial"/>
          <w:color w:val="666666"/>
          <w:sz w:val="21"/>
          <w:szCs w:val="21"/>
          <w:lang w:eastAsia="tr-TR"/>
        </w:rPr>
        <w:t>Bu Yönetmeliğin yürürlüğü sırasında denetim işlerinin uygulanmasını yürüten birimi,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TOPLU TAŞIMA ŞUBE MÜDÜRLÜĞÜ:</w:t>
      </w:r>
      <w:r w:rsidRPr="00D14299">
        <w:rPr>
          <w:rFonts w:ascii="Arial" w:eastAsia="Times New Roman" w:hAnsi="Arial" w:cs="Arial"/>
          <w:color w:val="666666"/>
          <w:sz w:val="21"/>
          <w:szCs w:val="21"/>
          <w:lang w:eastAsia="tr-TR"/>
        </w:rPr>
        <w:t> Bu Yönetmeliğin yürürlüğü sırasında yasal işlemlerin uygulanması konusunda Aydın Büyükşehir Belediyesi Ulaşım Dairesi Başkanlığı Toplu Taşıma Şube Müdürlüğünü,</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gramStart"/>
      <w:r w:rsidRPr="00D14299">
        <w:rPr>
          <w:rFonts w:ascii="Arial" w:eastAsia="Times New Roman" w:hAnsi="Arial" w:cs="Arial"/>
          <w:b/>
          <w:bCs/>
          <w:color w:val="666666"/>
          <w:sz w:val="21"/>
          <w:szCs w:val="21"/>
          <w:lang w:eastAsia="tr-TR"/>
        </w:rPr>
        <w:t>İŞLETMECİ  : </w:t>
      </w:r>
      <w:r w:rsidRPr="00D14299">
        <w:rPr>
          <w:rFonts w:ascii="Arial" w:eastAsia="Times New Roman" w:hAnsi="Arial" w:cs="Arial"/>
          <w:color w:val="666666"/>
          <w:sz w:val="21"/>
          <w:szCs w:val="21"/>
          <w:lang w:eastAsia="tr-TR"/>
        </w:rPr>
        <w:t>Aydın</w:t>
      </w:r>
      <w:proofErr w:type="gramEnd"/>
      <w:r w:rsidRPr="00D14299">
        <w:rPr>
          <w:rFonts w:ascii="Arial" w:eastAsia="Times New Roman" w:hAnsi="Arial" w:cs="Arial"/>
          <w:color w:val="666666"/>
          <w:sz w:val="21"/>
          <w:szCs w:val="21"/>
          <w:lang w:eastAsia="tr-TR"/>
        </w:rPr>
        <w:t xml:space="preserve"> Büyükşehir Belediyesi sınırları içinde yolcu taşımacılığı yapan taksi duraklarını çalıştıran kişi veya kuruluş,</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PERSONEL ÇALIŞMA BELGESİ</w:t>
      </w:r>
      <w:r w:rsidRPr="00D14299">
        <w:rPr>
          <w:rFonts w:ascii="Arial" w:eastAsia="Times New Roman" w:hAnsi="Arial" w:cs="Arial"/>
          <w:color w:val="666666"/>
          <w:sz w:val="21"/>
          <w:szCs w:val="21"/>
          <w:lang w:eastAsia="tr-TR"/>
        </w:rPr>
        <w:t>: Taşımacılara ve araç personeline, Taksi Durak Temsilcisinin önerisiyle Belediyenin Ulaşım dairesi Başkanlığınca onaylanıp verilen belgeyi,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gramStart"/>
      <w:r w:rsidRPr="00D14299">
        <w:rPr>
          <w:rFonts w:ascii="Arial" w:eastAsia="Times New Roman" w:hAnsi="Arial" w:cs="Arial"/>
          <w:b/>
          <w:bCs/>
          <w:color w:val="666666"/>
          <w:sz w:val="21"/>
          <w:szCs w:val="21"/>
          <w:lang w:eastAsia="tr-TR"/>
        </w:rPr>
        <w:t>ARAÇ : </w:t>
      </w:r>
      <w:r w:rsidRPr="00D14299">
        <w:rPr>
          <w:rFonts w:ascii="Arial" w:eastAsia="Times New Roman" w:hAnsi="Arial" w:cs="Arial"/>
          <w:color w:val="666666"/>
          <w:sz w:val="21"/>
          <w:szCs w:val="21"/>
          <w:lang w:eastAsia="tr-TR"/>
        </w:rPr>
        <w:t>Bu</w:t>
      </w:r>
      <w:proofErr w:type="gramEnd"/>
      <w:r w:rsidRPr="00D14299">
        <w:rPr>
          <w:rFonts w:ascii="Arial" w:eastAsia="Times New Roman" w:hAnsi="Arial" w:cs="Arial"/>
          <w:color w:val="666666"/>
          <w:sz w:val="21"/>
          <w:szCs w:val="21"/>
          <w:lang w:eastAsia="tr-TR"/>
        </w:rPr>
        <w:t xml:space="preserve"> yönetmelik uyarınca, Aydın Büyükşehir Belediyesi sınırları içinde işletmeci tarafından kullanılan araç,</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gramStart"/>
      <w:r w:rsidRPr="00D14299">
        <w:rPr>
          <w:rFonts w:ascii="Arial" w:eastAsia="Times New Roman" w:hAnsi="Arial" w:cs="Arial"/>
          <w:b/>
          <w:bCs/>
          <w:color w:val="666666"/>
          <w:sz w:val="21"/>
          <w:szCs w:val="21"/>
          <w:lang w:eastAsia="tr-TR"/>
        </w:rPr>
        <w:t>SÜRÜCÜ : </w:t>
      </w:r>
      <w:r w:rsidRPr="00D14299">
        <w:rPr>
          <w:rFonts w:ascii="Arial" w:eastAsia="Times New Roman" w:hAnsi="Arial" w:cs="Arial"/>
          <w:color w:val="666666"/>
          <w:sz w:val="21"/>
          <w:szCs w:val="21"/>
          <w:lang w:eastAsia="tr-TR"/>
        </w:rPr>
        <w:t>Bu</w:t>
      </w:r>
      <w:proofErr w:type="gramEnd"/>
      <w:r w:rsidRPr="00D14299">
        <w:rPr>
          <w:rFonts w:ascii="Arial" w:eastAsia="Times New Roman" w:hAnsi="Arial" w:cs="Arial"/>
          <w:color w:val="666666"/>
          <w:sz w:val="21"/>
          <w:szCs w:val="21"/>
          <w:lang w:eastAsia="tr-TR"/>
        </w:rPr>
        <w:t xml:space="preserve"> yönetmelik uyarınca işletmeci tarafından aracı sürmekle görevlendirilen personel çalışma belgesi alan kişiyi,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 xml:space="preserve">MESLEK </w:t>
      </w:r>
      <w:proofErr w:type="gramStart"/>
      <w:r w:rsidRPr="00D14299">
        <w:rPr>
          <w:rFonts w:ascii="Arial" w:eastAsia="Times New Roman" w:hAnsi="Arial" w:cs="Arial"/>
          <w:b/>
          <w:bCs/>
          <w:color w:val="666666"/>
          <w:sz w:val="21"/>
          <w:szCs w:val="21"/>
          <w:lang w:eastAsia="tr-TR"/>
        </w:rPr>
        <w:t>ODASI : </w:t>
      </w:r>
      <w:r w:rsidRPr="00D14299">
        <w:rPr>
          <w:rFonts w:ascii="Arial" w:eastAsia="Times New Roman" w:hAnsi="Arial" w:cs="Arial"/>
          <w:color w:val="666666"/>
          <w:sz w:val="21"/>
          <w:szCs w:val="21"/>
          <w:lang w:eastAsia="tr-TR"/>
        </w:rPr>
        <w:t>Aydın</w:t>
      </w:r>
      <w:proofErr w:type="gramEnd"/>
      <w:r w:rsidRPr="00D14299">
        <w:rPr>
          <w:rFonts w:ascii="Arial" w:eastAsia="Times New Roman" w:hAnsi="Arial" w:cs="Arial"/>
          <w:color w:val="666666"/>
          <w:sz w:val="21"/>
          <w:szCs w:val="21"/>
          <w:lang w:eastAsia="tr-TR"/>
        </w:rPr>
        <w:t xml:space="preserve"> Şoförler ve Otomobilciler Odasını,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gramStart"/>
      <w:r w:rsidRPr="00D14299">
        <w:rPr>
          <w:rFonts w:ascii="Arial" w:eastAsia="Times New Roman" w:hAnsi="Arial" w:cs="Arial"/>
          <w:b/>
          <w:bCs/>
          <w:color w:val="666666"/>
          <w:sz w:val="21"/>
          <w:szCs w:val="21"/>
          <w:lang w:eastAsia="tr-TR"/>
        </w:rPr>
        <w:t>GÜZERGAH : </w:t>
      </w:r>
      <w:r w:rsidRPr="00D14299">
        <w:rPr>
          <w:rFonts w:ascii="Arial" w:eastAsia="Times New Roman" w:hAnsi="Arial" w:cs="Arial"/>
          <w:color w:val="666666"/>
          <w:sz w:val="21"/>
          <w:szCs w:val="21"/>
          <w:lang w:eastAsia="tr-TR"/>
        </w:rPr>
        <w:t>Aracın</w:t>
      </w:r>
      <w:proofErr w:type="gramEnd"/>
      <w:r w:rsidRPr="00D14299">
        <w:rPr>
          <w:rFonts w:ascii="Arial" w:eastAsia="Times New Roman" w:hAnsi="Arial" w:cs="Arial"/>
          <w:color w:val="666666"/>
          <w:sz w:val="21"/>
          <w:szCs w:val="21"/>
          <w:lang w:eastAsia="tr-TR"/>
        </w:rPr>
        <w:t xml:space="preserve"> yolcu taşımacılığı sırasında izleyeceği yolu,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HAT: </w:t>
      </w:r>
      <w:r w:rsidRPr="00D14299">
        <w:rPr>
          <w:rFonts w:ascii="Arial" w:eastAsia="Times New Roman" w:hAnsi="Arial" w:cs="Arial"/>
          <w:color w:val="666666"/>
          <w:sz w:val="21"/>
          <w:szCs w:val="21"/>
          <w:lang w:eastAsia="tr-TR"/>
        </w:rPr>
        <w:t xml:space="preserve">Belirlenen her </w:t>
      </w:r>
      <w:proofErr w:type="gramStart"/>
      <w:r w:rsidRPr="00D14299">
        <w:rPr>
          <w:rFonts w:ascii="Arial" w:eastAsia="Times New Roman" w:hAnsi="Arial" w:cs="Arial"/>
          <w:color w:val="666666"/>
          <w:sz w:val="21"/>
          <w:szCs w:val="21"/>
          <w:lang w:eastAsia="tr-TR"/>
        </w:rPr>
        <w:t>güzergah</w:t>
      </w:r>
      <w:proofErr w:type="gramEnd"/>
      <w:r w:rsidRPr="00D14299">
        <w:rPr>
          <w:rFonts w:ascii="Arial" w:eastAsia="Times New Roman" w:hAnsi="Arial" w:cs="Arial"/>
          <w:color w:val="666666"/>
          <w:sz w:val="21"/>
          <w:szCs w:val="21"/>
          <w:lang w:eastAsia="tr-TR"/>
        </w:rPr>
        <w:t xml:space="preserve"> üzerinde çalışacak araç topluluğu,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KONTENJAN: </w:t>
      </w:r>
      <w:r w:rsidRPr="00D14299">
        <w:rPr>
          <w:rFonts w:ascii="Arial" w:eastAsia="Times New Roman" w:hAnsi="Arial" w:cs="Arial"/>
          <w:color w:val="666666"/>
          <w:sz w:val="21"/>
          <w:szCs w:val="21"/>
          <w:lang w:eastAsia="tr-TR"/>
        </w:rPr>
        <w:t>Her durakta çalışan araç sayısını,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Bu yönetmelikte yer alan ve açıklanmayan deyimler için ilgili kanun ve yönetmeliklerde kullanılan tanımlar geçerlidir.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MESLEK ODASINA KAYIT ZORUNLULUĞU</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5. Taksi durak hattı satın alacak veya devir alacaklara kişilerde aranan evraklar</w:t>
      </w:r>
      <w:r w:rsidRPr="00D14299">
        <w:rPr>
          <w:rFonts w:ascii="Arial" w:eastAsia="Times New Roman" w:hAnsi="Arial" w:cs="Arial"/>
          <w:color w:val="666666"/>
          <w:sz w:val="21"/>
          <w:szCs w:val="21"/>
          <w:lang w:eastAsia="tr-TR"/>
        </w:rPr>
        <w:t>:</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w:t>
      </w:r>
      <w:r w:rsidRPr="00D14299">
        <w:rPr>
          <w:rFonts w:ascii="Arial" w:eastAsia="Times New Roman" w:hAnsi="Arial" w:cs="Arial"/>
          <w:color w:val="666666"/>
          <w:sz w:val="21"/>
          <w:szCs w:val="21"/>
          <w:lang w:eastAsia="tr-TR"/>
        </w:rPr>
        <w:t>Aydın sınırları içinde Esnaf odalarından birine kayıtlı olduğuna dair belge.</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w:t>
      </w:r>
      <w:r w:rsidRPr="00D14299">
        <w:rPr>
          <w:rFonts w:ascii="Arial" w:eastAsia="Times New Roman" w:hAnsi="Arial" w:cs="Arial"/>
          <w:color w:val="666666"/>
          <w:sz w:val="21"/>
          <w:szCs w:val="21"/>
          <w:lang w:eastAsia="tr-TR"/>
        </w:rPr>
        <w:t xml:space="preserve"> Esnaf ve </w:t>
      </w:r>
      <w:proofErr w:type="gramStart"/>
      <w:r w:rsidRPr="00D14299">
        <w:rPr>
          <w:rFonts w:ascii="Arial" w:eastAsia="Times New Roman" w:hAnsi="Arial" w:cs="Arial"/>
          <w:color w:val="666666"/>
          <w:sz w:val="21"/>
          <w:szCs w:val="21"/>
          <w:lang w:eastAsia="tr-TR"/>
        </w:rPr>
        <w:t>Sanatkarlar</w:t>
      </w:r>
      <w:proofErr w:type="gramEnd"/>
      <w:r w:rsidRPr="00D14299">
        <w:rPr>
          <w:rFonts w:ascii="Arial" w:eastAsia="Times New Roman" w:hAnsi="Arial" w:cs="Arial"/>
          <w:color w:val="666666"/>
          <w:sz w:val="21"/>
          <w:szCs w:val="21"/>
          <w:lang w:eastAsia="tr-TR"/>
        </w:rPr>
        <w:t xml:space="preserve"> siciline kayıtlı olması.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w:t>
      </w:r>
      <w:r w:rsidRPr="00D14299">
        <w:rPr>
          <w:rFonts w:ascii="Arial" w:eastAsia="Times New Roman" w:hAnsi="Arial" w:cs="Arial"/>
          <w:color w:val="666666"/>
          <w:sz w:val="21"/>
          <w:szCs w:val="21"/>
          <w:lang w:eastAsia="tr-TR"/>
        </w:rPr>
        <w:t> Nüfus Cüzdanı Fotokopisi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w:t>
      </w: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İkametgah</w:t>
      </w:r>
      <w:proofErr w:type="gramEnd"/>
      <w:r w:rsidRPr="00D14299">
        <w:rPr>
          <w:rFonts w:ascii="Arial" w:eastAsia="Times New Roman" w:hAnsi="Arial" w:cs="Arial"/>
          <w:color w:val="666666"/>
          <w:sz w:val="21"/>
          <w:szCs w:val="21"/>
          <w:lang w:eastAsia="tr-TR"/>
        </w:rPr>
        <w:t xml:space="preserve"> </w:t>
      </w:r>
      <w:proofErr w:type="spellStart"/>
      <w:r w:rsidRPr="00D14299">
        <w:rPr>
          <w:rFonts w:ascii="Arial" w:eastAsia="Times New Roman" w:hAnsi="Arial" w:cs="Arial"/>
          <w:color w:val="666666"/>
          <w:sz w:val="21"/>
          <w:szCs w:val="21"/>
          <w:lang w:eastAsia="tr-TR"/>
        </w:rPr>
        <w:t>ilmuhabiri</w:t>
      </w:r>
      <w:proofErr w:type="spellEnd"/>
      <w:r w:rsidRPr="00D14299">
        <w:rPr>
          <w:rFonts w:ascii="Arial" w:eastAsia="Times New Roman" w:hAnsi="Arial" w:cs="Arial"/>
          <w:color w:val="666666"/>
          <w:sz w:val="21"/>
          <w:szCs w:val="21"/>
          <w:lang w:eastAsia="tr-TR"/>
        </w:rPr>
        <w:t>.</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w:t>
      </w:r>
      <w:r w:rsidRPr="00D14299">
        <w:rPr>
          <w:rFonts w:ascii="Arial" w:eastAsia="Times New Roman" w:hAnsi="Arial" w:cs="Arial"/>
          <w:color w:val="666666"/>
          <w:sz w:val="21"/>
          <w:szCs w:val="21"/>
          <w:lang w:eastAsia="tr-TR"/>
        </w:rPr>
        <w:t> Araç Ruhsat Fotokopisi.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w:t>
      </w:r>
      <w:r w:rsidRPr="00D14299">
        <w:rPr>
          <w:rFonts w:ascii="Arial" w:eastAsia="Times New Roman" w:hAnsi="Arial" w:cs="Arial"/>
          <w:color w:val="666666"/>
          <w:sz w:val="21"/>
          <w:szCs w:val="21"/>
          <w:lang w:eastAsia="tr-TR"/>
        </w:rPr>
        <w:t> Sabıka Kaydı.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g) </w:t>
      </w:r>
      <w:r w:rsidRPr="00D14299">
        <w:rPr>
          <w:rFonts w:ascii="Arial" w:eastAsia="Times New Roman" w:hAnsi="Arial" w:cs="Arial"/>
          <w:color w:val="666666"/>
          <w:sz w:val="21"/>
          <w:szCs w:val="21"/>
          <w:lang w:eastAsia="tr-TR"/>
        </w:rPr>
        <w:t>Nüfus Kayıt Örneği.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h)</w:t>
      </w:r>
      <w:r w:rsidRPr="00D14299">
        <w:rPr>
          <w:rFonts w:ascii="Arial" w:eastAsia="Times New Roman" w:hAnsi="Arial" w:cs="Arial"/>
          <w:color w:val="666666"/>
          <w:sz w:val="21"/>
          <w:szCs w:val="21"/>
          <w:lang w:eastAsia="tr-TR"/>
        </w:rPr>
        <w:t> 4 adet Fotoğraf</w:t>
      </w:r>
    </w:p>
    <w:p w:rsid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lastRenderedPageBreak/>
        <w:t>TAKSİ DURAĞI AÇMA-ÇALIŞTIRMA İZNİ MÜRACAATI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6. </w:t>
      </w:r>
      <w:r w:rsidRPr="00D14299">
        <w:rPr>
          <w:rFonts w:ascii="Arial" w:eastAsia="Times New Roman" w:hAnsi="Arial" w:cs="Arial"/>
          <w:color w:val="666666"/>
          <w:sz w:val="21"/>
          <w:szCs w:val="21"/>
          <w:lang w:eastAsia="tr-TR"/>
        </w:rPr>
        <w:t>Taksi Durağı açma talebinde bulunan müracaatçılar, depolama noktalarını, araç sayılarını, durakta çalışan şoför esnafın isimlerini belirterek, bağlı bulundukları Şoförler Odasının aracılığı ile Büyükşehir Belediyesine Ulaşım Dairesi Başkanlığına müracaat edeceklerdir.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Müracaatlar Ulaşım Dairesi Başkanlığınca değerlendirilerek, karar alınmak üzere UKOME Genel Kurula gönderilecektir.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Taksi Durağı müracaatında gerekli olan evraklar.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w:t>
      </w:r>
      <w:r w:rsidRPr="00D14299">
        <w:rPr>
          <w:rFonts w:ascii="Arial" w:eastAsia="Times New Roman" w:hAnsi="Arial" w:cs="Arial"/>
          <w:color w:val="666666"/>
          <w:sz w:val="21"/>
          <w:szCs w:val="21"/>
          <w:lang w:eastAsia="tr-TR"/>
        </w:rPr>
        <w:t xml:space="preserve"> Durak açma Talebinde bulunanlara ait ehliyet, nüfus cüzdanı sureti, </w:t>
      </w:r>
      <w:proofErr w:type="gramStart"/>
      <w:r w:rsidRPr="00D14299">
        <w:rPr>
          <w:rFonts w:ascii="Arial" w:eastAsia="Times New Roman" w:hAnsi="Arial" w:cs="Arial"/>
          <w:color w:val="666666"/>
          <w:sz w:val="21"/>
          <w:szCs w:val="21"/>
          <w:lang w:eastAsia="tr-TR"/>
        </w:rPr>
        <w:t>İkametgah</w:t>
      </w:r>
      <w:proofErr w:type="gramEnd"/>
      <w:r w:rsidRPr="00D14299">
        <w:rPr>
          <w:rFonts w:ascii="Arial" w:eastAsia="Times New Roman" w:hAnsi="Arial" w:cs="Arial"/>
          <w:color w:val="666666"/>
          <w:sz w:val="21"/>
          <w:szCs w:val="21"/>
          <w:lang w:eastAsia="tr-TR"/>
        </w:rPr>
        <w:t xml:space="preserve"> </w:t>
      </w:r>
      <w:proofErr w:type="spellStart"/>
      <w:r w:rsidRPr="00D14299">
        <w:rPr>
          <w:rFonts w:ascii="Arial" w:eastAsia="Times New Roman" w:hAnsi="Arial" w:cs="Arial"/>
          <w:color w:val="666666"/>
          <w:sz w:val="21"/>
          <w:szCs w:val="21"/>
          <w:lang w:eastAsia="tr-TR"/>
        </w:rPr>
        <w:t>İlmuhabiri</w:t>
      </w:r>
      <w:proofErr w:type="spellEnd"/>
      <w:r w:rsidRPr="00D14299">
        <w:rPr>
          <w:rFonts w:ascii="Arial" w:eastAsia="Times New Roman" w:hAnsi="Arial" w:cs="Arial"/>
          <w:color w:val="666666"/>
          <w:sz w:val="21"/>
          <w:szCs w:val="21"/>
          <w:lang w:eastAsia="tr-TR"/>
        </w:rPr>
        <w:t>, araç ruhsatının fotokopisi.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w:t>
      </w:r>
      <w:r w:rsidRPr="00D14299">
        <w:rPr>
          <w:rFonts w:ascii="Arial" w:eastAsia="Times New Roman" w:hAnsi="Arial" w:cs="Arial"/>
          <w:color w:val="666666"/>
          <w:sz w:val="21"/>
          <w:szCs w:val="21"/>
          <w:lang w:eastAsia="tr-TR"/>
        </w:rPr>
        <w:t> Durak açılacak yere ait adres, tapu, çap ve kira sözleşmesi.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DURAK AÇILMASI VE RUHSAT TANZİMİ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7. </w:t>
      </w:r>
      <w:r w:rsidRPr="00D14299">
        <w:rPr>
          <w:rFonts w:ascii="Arial" w:eastAsia="Times New Roman" w:hAnsi="Arial" w:cs="Arial"/>
          <w:color w:val="666666"/>
          <w:sz w:val="21"/>
          <w:szCs w:val="21"/>
          <w:lang w:eastAsia="tr-TR"/>
        </w:rPr>
        <w:t xml:space="preserve">UKOME tarafından uygun görülen yerlere taksi durağı Açma-Çalıştırma ruhsatı verilir.  Duraklara numara verilecektir. Ruhsat, Durak No’ </w:t>
      </w:r>
      <w:proofErr w:type="spellStart"/>
      <w:r w:rsidRPr="00D14299">
        <w:rPr>
          <w:rFonts w:ascii="Arial" w:eastAsia="Times New Roman" w:hAnsi="Arial" w:cs="Arial"/>
          <w:color w:val="666666"/>
          <w:sz w:val="21"/>
          <w:szCs w:val="21"/>
          <w:lang w:eastAsia="tr-TR"/>
        </w:rPr>
        <w:t>larına</w:t>
      </w:r>
      <w:proofErr w:type="spellEnd"/>
      <w:r w:rsidRPr="00D14299">
        <w:rPr>
          <w:rFonts w:ascii="Arial" w:eastAsia="Times New Roman" w:hAnsi="Arial" w:cs="Arial"/>
          <w:color w:val="666666"/>
          <w:sz w:val="21"/>
          <w:szCs w:val="21"/>
          <w:lang w:eastAsia="tr-TR"/>
        </w:rPr>
        <w:t xml:space="preserve"> göre tanzim edilir. Ruhsat, durakta çalışan şoför esnafın adları alt alta yazılmak suretiyle bu kişiler adına verilir ve bir kişiye birden fazla Ruhsat alamaz. Daha önce alanların hakları saklıdır. Ayrıca Ulaşım Dairesi Başkanlığı her taksi için durak kimlik kartı tanzim edilir ve bu kart araç içinde müşterilerin rahatça görebilecekleri yere asılır.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TAKSİ DURAKLARINDA ÇALIŞACAK ARAÇLARIN SAYILARININ TESPİTİ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8.</w:t>
      </w:r>
      <w:r w:rsidRPr="00D14299">
        <w:rPr>
          <w:rFonts w:ascii="Arial" w:eastAsia="Times New Roman" w:hAnsi="Arial" w:cs="Arial"/>
          <w:color w:val="666666"/>
          <w:sz w:val="21"/>
          <w:szCs w:val="21"/>
          <w:lang w:eastAsia="tr-TR"/>
        </w:rPr>
        <w:t xml:space="preserve"> Çalışacak araç sayılarının </w:t>
      </w:r>
      <w:proofErr w:type="spellStart"/>
      <w:proofErr w:type="gramStart"/>
      <w:r w:rsidRPr="00D14299">
        <w:rPr>
          <w:rFonts w:ascii="Arial" w:eastAsia="Times New Roman" w:hAnsi="Arial" w:cs="Arial"/>
          <w:color w:val="666666"/>
          <w:sz w:val="21"/>
          <w:szCs w:val="21"/>
          <w:lang w:eastAsia="tr-TR"/>
        </w:rPr>
        <w:t>tespiti,UKOME</w:t>
      </w:r>
      <w:proofErr w:type="spellEnd"/>
      <w:proofErr w:type="gramEnd"/>
      <w:r w:rsidRPr="00D14299">
        <w:rPr>
          <w:rFonts w:ascii="Arial" w:eastAsia="Times New Roman" w:hAnsi="Arial" w:cs="Arial"/>
          <w:color w:val="666666"/>
          <w:sz w:val="21"/>
          <w:szCs w:val="21"/>
          <w:lang w:eastAsia="tr-TR"/>
        </w:rPr>
        <w:t xml:space="preserve"> tarafından belirlenecektir.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Sayı artırımları talepler göz önünde bulundurularak uygun görülecek sayıda ve UKOME kararı ile olur. Yeni çalışmaya başlayacak olan esnafın adı ruhsata kaydedilmeden çalışamaz. Aksi takdirde durak ruhsatı iptal edilir. 2886 sayılı Devlet İhale Kanununa göre ihale yolu ile her Duraktaki hat tahsisi için ayrı ayrı  ihale yapılacaktır.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TAKSİ DURAĞI AÇILMASINDA ARANAN ŞARTLAR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9.a</w:t>
      </w:r>
      <w:proofErr w:type="gramStart"/>
      <w:r w:rsidRPr="00D14299">
        <w:rPr>
          <w:rFonts w:ascii="Arial" w:eastAsia="Times New Roman" w:hAnsi="Arial" w:cs="Arial"/>
          <w:b/>
          <w:bCs/>
          <w:color w:val="666666"/>
          <w:sz w:val="21"/>
          <w:szCs w:val="21"/>
          <w:lang w:eastAsia="tr-TR"/>
        </w:rPr>
        <w:t>)</w:t>
      </w:r>
      <w:proofErr w:type="gramEnd"/>
      <w:r w:rsidRPr="00D14299">
        <w:rPr>
          <w:rFonts w:ascii="Arial" w:eastAsia="Times New Roman" w:hAnsi="Arial" w:cs="Arial"/>
          <w:color w:val="666666"/>
          <w:sz w:val="21"/>
          <w:szCs w:val="21"/>
          <w:lang w:eastAsia="tr-TR"/>
        </w:rPr>
        <w:t> Çalışacak olan araç sayısından en az 3 araçlık fazla park yeri olacak şekilde, araç park edebilecek alana sahip olacaktır.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w:t>
      </w:r>
      <w:r w:rsidRPr="00D14299">
        <w:rPr>
          <w:rFonts w:ascii="Arial" w:eastAsia="Times New Roman" w:hAnsi="Arial" w:cs="Arial"/>
          <w:color w:val="666666"/>
          <w:sz w:val="21"/>
          <w:szCs w:val="21"/>
          <w:lang w:eastAsia="tr-TR"/>
        </w:rPr>
        <w:t> İşletme yazıhanesinde çöp kutusu, tuvalet, lavabo ile ayrıca bir ecza dolabı bulunacaktır.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w:t>
      </w:r>
      <w:r w:rsidRPr="00D14299">
        <w:rPr>
          <w:rFonts w:ascii="Arial" w:eastAsia="Times New Roman" w:hAnsi="Arial" w:cs="Arial"/>
          <w:color w:val="666666"/>
          <w:sz w:val="21"/>
          <w:szCs w:val="21"/>
          <w:lang w:eastAsia="tr-TR"/>
        </w:rPr>
        <w:t xml:space="preserve"> Park alanının tabanı parke beton, asfalt gibi, etrafın kirlenmesine neden olmayacak bir madde ile kaplanacak ve birikinti sular, toplama </w:t>
      </w:r>
      <w:proofErr w:type="spellStart"/>
      <w:r w:rsidRPr="00D14299">
        <w:rPr>
          <w:rFonts w:ascii="Arial" w:eastAsia="Times New Roman" w:hAnsi="Arial" w:cs="Arial"/>
          <w:color w:val="666666"/>
          <w:sz w:val="21"/>
          <w:szCs w:val="21"/>
          <w:lang w:eastAsia="tr-TR"/>
        </w:rPr>
        <w:t>rogarına</w:t>
      </w:r>
      <w:proofErr w:type="spellEnd"/>
      <w:r w:rsidRPr="00D14299">
        <w:rPr>
          <w:rFonts w:ascii="Arial" w:eastAsia="Times New Roman" w:hAnsi="Arial" w:cs="Arial"/>
          <w:color w:val="666666"/>
          <w:sz w:val="21"/>
          <w:szCs w:val="21"/>
          <w:lang w:eastAsia="tr-TR"/>
        </w:rPr>
        <w:t xml:space="preserve"> verilecektir.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w:t>
      </w:r>
      <w:r w:rsidRPr="00D14299">
        <w:rPr>
          <w:rFonts w:ascii="Arial" w:eastAsia="Times New Roman" w:hAnsi="Arial" w:cs="Arial"/>
          <w:color w:val="666666"/>
          <w:sz w:val="21"/>
          <w:szCs w:val="21"/>
          <w:lang w:eastAsia="tr-TR"/>
        </w:rPr>
        <w:t>Yeni ihale edilecek durak tipleri, Büyükşehir Belediyece verilecek projeye uygun olarak yaptırılacaktır.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        Telefon taksi yazıhane açılımında;</w:t>
      </w: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Telefon taksi yazıhanelerinde, taksi durakları için öngörülen şartlara ilave olarak aşağıdaki şartlar aranacaktır.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1-</w:t>
      </w:r>
      <w:r w:rsidRPr="00D14299">
        <w:rPr>
          <w:rFonts w:ascii="Arial" w:eastAsia="Times New Roman" w:hAnsi="Arial" w:cs="Arial"/>
          <w:color w:val="666666"/>
          <w:sz w:val="21"/>
          <w:szCs w:val="21"/>
          <w:lang w:eastAsia="tr-TR"/>
        </w:rPr>
        <w:t> Her araç için 20 metrekareden az olmamak üzere, çalışacak olan araç sayısından en az 3 araçlık fazla park yeri olacak şekilde, araç park edebilecek kapasitede depo alanına sahip olacaktır.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2-</w:t>
      </w:r>
      <w:r w:rsidRPr="00D14299">
        <w:rPr>
          <w:rFonts w:ascii="Arial" w:eastAsia="Times New Roman" w:hAnsi="Arial" w:cs="Arial"/>
          <w:color w:val="666666"/>
          <w:sz w:val="21"/>
          <w:szCs w:val="21"/>
          <w:lang w:eastAsia="tr-TR"/>
        </w:rPr>
        <w:t> İşletici, çalıştıracağı araçların yazıhaneye bağlı olduğunu tespit eden belgeyi bulunduracaktır.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3-</w:t>
      </w:r>
      <w:r w:rsidRPr="00D14299">
        <w:rPr>
          <w:rFonts w:ascii="Arial" w:eastAsia="Times New Roman" w:hAnsi="Arial" w:cs="Arial"/>
          <w:color w:val="666666"/>
          <w:sz w:val="21"/>
          <w:szCs w:val="21"/>
          <w:lang w:eastAsia="tr-TR"/>
        </w:rPr>
        <w:t> Yazıhane ile depolama yeri ayrı yerlerde bulunacaktır.</w:t>
      </w:r>
    </w:p>
    <w:p w:rsidR="00D14299" w:rsidRDefault="00D14299" w:rsidP="00D14299">
      <w:pPr>
        <w:shd w:val="clear" w:color="auto" w:fill="FFFFFF"/>
        <w:spacing w:after="150" w:line="240" w:lineRule="auto"/>
        <w:rPr>
          <w:rFonts w:ascii="Arial" w:eastAsia="Times New Roman" w:hAnsi="Arial" w:cs="Arial"/>
          <w:color w:val="666666"/>
          <w:sz w:val="21"/>
          <w:szCs w:val="21"/>
          <w:lang w:eastAsia="tr-TR"/>
        </w:rPr>
      </w:pP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lastRenderedPageBreak/>
        <w:br/>
      </w:r>
      <w:r w:rsidRPr="00D14299">
        <w:rPr>
          <w:rFonts w:ascii="Arial" w:eastAsia="Times New Roman" w:hAnsi="Arial" w:cs="Arial"/>
          <w:b/>
          <w:bCs/>
          <w:color w:val="666666"/>
          <w:sz w:val="21"/>
          <w:szCs w:val="21"/>
          <w:lang w:eastAsia="tr-TR"/>
        </w:rPr>
        <w:t>YÖNETİM VE DENETİMİ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10.</w:t>
      </w:r>
      <w:r w:rsidRPr="00D14299">
        <w:rPr>
          <w:rFonts w:ascii="Arial" w:eastAsia="Times New Roman" w:hAnsi="Arial" w:cs="Arial"/>
          <w:color w:val="666666"/>
          <w:sz w:val="21"/>
          <w:szCs w:val="21"/>
          <w:lang w:eastAsia="tr-TR"/>
        </w:rPr>
        <w:t> Taksi Durakları İşletmecilerin ve sürücülerin sorumluluğu altında, Meslek Odasının ve Aydın Büyükşehir Belediyesi, Ulaşım Dairesi Başkanlığı ve Zabıta Dairesi Başkanlığınca yönetim, denetim ve yürütümüne bağlı olarak Büyükşehir Belediye Meclisince hazırlanacak Yönetmelik hükümlerine uygun olarak çalıştırılırlar.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SORUMLULUK</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11. </w:t>
      </w:r>
      <w:r w:rsidRPr="00D14299">
        <w:rPr>
          <w:rFonts w:ascii="Arial" w:eastAsia="Times New Roman" w:hAnsi="Arial" w:cs="Arial"/>
          <w:color w:val="666666"/>
          <w:sz w:val="21"/>
          <w:szCs w:val="21"/>
          <w:lang w:eastAsia="tr-TR"/>
        </w:rPr>
        <w:t>Taksi durakları işletmecisi, sürücü ve personeli, sistem içindeki her türlü faaliyetleri nedeni ile doğacak mali, hukuki ve cezai sonuçlardan doğrudan sorumludurlar. Bu nedenle,  Aydın Büyükşehir Belediyesine herhangi bir sorumluluk atfedilemez.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ÇALIŞMA İLE İLGİLİ KURALLAR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12. </w:t>
      </w:r>
      <w:r w:rsidRPr="00D14299">
        <w:rPr>
          <w:rFonts w:ascii="Arial" w:eastAsia="Times New Roman" w:hAnsi="Arial" w:cs="Arial"/>
          <w:color w:val="666666"/>
          <w:sz w:val="21"/>
          <w:szCs w:val="21"/>
          <w:lang w:eastAsia="tr-TR"/>
        </w:rPr>
        <w:t>Araçlar, UKOME tarafından belirlenen depolama noktasında, uygun görülen şekliyle ve tanınan kontenjan sayısına göre çalışırlar.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Taksi Çalıştırma Ruhsatı Hak Sahipleri, Taksi Durak sıra hakkında adına tescilli (Kayıtlı) araç çalıştırmak zorundadır. Duraklarda çalışanların işi bırakmaları veya 6 aydan fazla süre içerisinde taksisini çalışır vaziyette bulundurmaması veya ismine tescilli aracının olmaması halinde mazeret bildirerek, Ulaşım Dairesi Başkanlığından izin almak zorundadırlar. İzin almayan durak hisse sahipleri hakları UKOME genel kurul kararı ile iptal edilir.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Seyrüsefer sırasında aşağıdaki hususlara uyulacaktır: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 </w:t>
      </w:r>
      <w:r w:rsidRPr="00D14299">
        <w:rPr>
          <w:rFonts w:ascii="Arial" w:eastAsia="Times New Roman" w:hAnsi="Arial" w:cs="Arial"/>
          <w:color w:val="666666"/>
          <w:sz w:val="21"/>
          <w:szCs w:val="21"/>
          <w:lang w:eastAsia="tr-TR"/>
        </w:rPr>
        <w:t>Taksiler depolama noktasında veya hareket halinde iken aldıkları müşterinin gitmek istedikleri adres doğrultusunda taşımacılık yaparlar.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w:t>
      </w:r>
      <w:r w:rsidRPr="00D14299">
        <w:rPr>
          <w:rFonts w:ascii="Arial" w:eastAsia="Times New Roman" w:hAnsi="Arial" w:cs="Arial"/>
          <w:color w:val="666666"/>
          <w:sz w:val="21"/>
          <w:szCs w:val="21"/>
          <w:lang w:eastAsia="tr-TR"/>
        </w:rPr>
        <w:t>Müşterinin gitmek istediği yere, Taksi götürmek mecburiyetindedir. Yolculuğu yarım bırakamazlar, sadece kanunen girilmesi yasak olan yerlere giremezler.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Aşırı sürat yapmak ve diğer araçlarla yarış yapmak yasaktır.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 </w:t>
      </w:r>
      <w:r w:rsidRPr="00D14299">
        <w:rPr>
          <w:rFonts w:ascii="Arial" w:eastAsia="Times New Roman" w:hAnsi="Arial" w:cs="Arial"/>
          <w:color w:val="666666"/>
          <w:sz w:val="21"/>
          <w:szCs w:val="21"/>
          <w:lang w:eastAsia="tr-TR"/>
        </w:rPr>
        <w:t>Taksinin dolmuş gibi çalışması yasak olup, seyrüsefer sırasında taksimetre açması zorunludur.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w:t>
      </w:r>
      <w:r w:rsidRPr="00D14299">
        <w:rPr>
          <w:rFonts w:ascii="Arial" w:eastAsia="Times New Roman" w:hAnsi="Arial" w:cs="Arial"/>
          <w:color w:val="666666"/>
          <w:sz w:val="21"/>
          <w:szCs w:val="21"/>
          <w:lang w:eastAsia="tr-TR"/>
        </w:rPr>
        <w:t xml:space="preserve">) </w:t>
      </w:r>
      <w:proofErr w:type="spellStart"/>
      <w:r w:rsidRPr="00D14299">
        <w:rPr>
          <w:rFonts w:ascii="Arial" w:eastAsia="Times New Roman" w:hAnsi="Arial" w:cs="Arial"/>
          <w:color w:val="666666"/>
          <w:sz w:val="21"/>
          <w:szCs w:val="21"/>
          <w:lang w:eastAsia="tr-TR"/>
        </w:rPr>
        <w:t>BüyükşehirBelediye</w:t>
      </w:r>
      <w:proofErr w:type="spellEnd"/>
      <w:r w:rsidRPr="00D14299">
        <w:rPr>
          <w:rFonts w:ascii="Arial" w:eastAsia="Times New Roman" w:hAnsi="Arial" w:cs="Arial"/>
          <w:color w:val="666666"/>
          <w:sz w:val="21"/>
          <w:szCs w:val="21"/>
          <w:lang w:eastAsia="tr-TR"/>
        </w:rPr>
        <w:t xml:space="preserve"> sınırı dışına çıkışlarda pazarlığa tabidir.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w:t>
      </w:r>
      <w:r w:rsidRPr="00D14299">
        <w:rPr>
          <w:rFonts w:ascii="Arial" w:eastAsia="Times New Roman" w:hAnsi="Arial" w:cs="Arial"/>
          <w:color w:val="666666"/>
          <w:sz w:val="21"/>
          <w:szCs w:val="21"/>
          <w:lang w:eastAsia="tr-TR"/>
        </w:rPr>
        <w:t>Taksiler bağlı bulunduğu durak, tahsis edilen ilçe sınırları içinden almış olduğu yolcuyu,  </w:t>
      </w:r>
      <w:proofErr w:type="spellStart"/>
      <w:r w:rsidRPr="00D14299">
        <w:rPr>
          <w:rFonts w:ascii="Arial" w:eastAsia="Times New Roman" w:hAnsi="Arial" w:cs="Arial"/>
          <w:color w:val="666666"/>
          <w:sz w:val="21"/>
          <w:szCs w:val="21"/>
          <w:lang w:eastAsia="tr-TR"/>
        </w:rPr>
        <w:t>BüyükşehirBelediye</w:t>
      </w:r>
      <w:proofErr w:type="spellEnd"/>
      <w:r w:rsidRPr="00D14299">
        <w:rPr>
          <w:rFonts w:ascii="Arial" w:eastAsia="Times New Roman" w:hAnsi="Arial" w:cs="Arial"/>
          <w:color w:val="666666"/>
          <w:sz w:val="21"/>
          <w:szCs w:val="21"/>
          <w:lang w:eastAsia="tr-TR"/>
        </w:rPr>
        <w:t xml:space="preserve"> sınırı herhangi bir ilçe sınırları içine taşıyabilir, aynı yolcuyu tekrar geri getirebilir, bağlı bulunduğu durak dışında, başka iki ilçe arasında veya başka ilçe içinde iki nokta arasında yolcu taşıması yapamazlar.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DURAKLARDA VE ARAÇ İÇİNDE UYULACAK KURALLAR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13. </w:t>
      </w:r>
      <w:r w:rsidRPr="00D14299">
        <w:rPr>
          <w:rFonts w:ascii="Arial" w:eastAsia="Times New Roman" w:hAnsi="Arial" w:cs="Arial"/>
          <w:color w:val="666666"/>
          <w:sz w:val="21"/>
          <w:szCs w:val="21"/>
          <w:lang w:eastAsia="tr-TR"/>
        </w:rPr>
        <w:t>Araç içinde işletmeci, sürücü ile tüm yolcular aşağıdaki kurallara uyacaklardır.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w:t>
      </w:r>
      <w:r w:rsidRPr="00D14299">
        <w:rPr>
          <w:rFonts w:ascii="Arial" w:eastAsia="Times New Roman" w:hAnsi="Arial" w:cs="Arial"/>
          <w:color w:val="666666"/>
          <w:sz w:val="21"/>
          <w:szCs w:val="21"/>
          <w:lang w:eastAsia="tr-TR"/>
        </w:rPr>
        <w:t> İşletmeci tarafından araç içinde sürücü haricinde kimse bulundurulamaz.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w:t>
      </w:r>
      <w:r w:rsidRPr="00D14299">
        <w:rPr>
          <w:rFonts w:ascii="Arial" w:eastAsia="Times New Roman" w:hAnsi="Arial" w:cs="Arial"/>
          <w:color w:val="666666"/>
          <w:sz w:val="21"/>
          <w:szCs w:val="21"/>
          <w:lang w:eastAsia="tr-TR"/>
        </w:rPr>
        <w:t>Taşıma ücretleri</w:t>
      </w:r>
      <w:r w:rsidRPr="00D14299">
        <w:rPr>
          <w:rFonts w:ascii="Arial" w:eastAsia="Times New Roman" w:hAnsi="Arial" w:cs="Arial"/>
          <w:b/>
          <w:bCs/>
          <w:color w:val="666666"/>
          <w:sz w:val="21"/>
          <w:szCs w:val="21"/>
          <w:lang w:eastAsia="tr-TR"/>
        </w:rPr>
        <w:t>;</w:t>
      </w:r>
      <w:r w:rsidRPr="00D14299">
        <w:rPr>
          <w:rFonts w:ascii="Arial" w:eastAsia="Times New Roman" w:hAnsi="Arial" w:cs="Arial"/>
          <w:color w:val="666666"/>
          <w:sz w:val="21"/>
          <w:szCs w:val="21"/>
          <w:lang w:eastAsia="tr-TR"/>
        </w:rPr>
        <w:t> Yolculuğun başlangıç noktası ile bitiş noktası arasında taksimetrenin yazdığı kadar ücret yolcudan alınır.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 xml:space="preserve">Durakta çalışan esnaf; çevre sakinleri, müşteri, resmi ve gayri resmi </w:t>
      </w:r>
      <w:proofErr w:type="spellStart"/>
      <w:r w:rsidRPr="00D14299">
        <w:rPr>
          <w:rFonts w:ascii="Arial" w:eastAsia="Times New Roman" w:hAnsi="Arial" w:cs="Arial"/>
          <w:color w:val="666666"/>
          <w:sz w:val="21"/>
          <w:szCs w:val="21"/>
          <w:lang w:eastAsia="tr-TR"/>
        </w:rPr>
        <w:t>v.b</w:t>
      </w:r>
      <w:proofErr w:type="spellEnd"/>
      <w:r w:rsidRPr="00D14299">
        <w:rPr>
          <w:rFonts w:ascii="Arial" w:eastAsia="Times New Roman" w:hAnsi="Arial" w:cs="Arial"/>
          <w:color w:val="666666"/>
          <w:sz w:val="21"/>
          <w:szCs w:val="21"/>
          <w:lang w:eastAsia="tr-TR"/>
        </w:rPr>
        <w:t>. kuruluşların huzur ve rahatlarını bozacak davranışlarda bulunmayacaklardır. Bulundukları takdirde lüzumu görülen hallerde UKOME kararı ile duraktan ihraç ve ruhsatı iptal edilebilir.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 </w:t>
      </w:r>
      <w:r w:rsidRPr="00D14299">
        <w:rPr>
          <w:rFonts w:ascii="Arial" w:eastAsia="Times New Roman" w:hAnsi="Arial" w:cs="Arial"/>
          <w:color w:val="666666"/>
          <w:sz w:val="21"/>
          <w:szCs w:val="21"/>
          <w:lang w:eastAsia="tr-TR"/>
        </w:rPr>
        <w:t>Bütün duraklar Büyükşehir Belediye tarafından hazırlanmış olan yönetmelik çerçevesinde tespit edilen kurallara uymak mecburiyetinde olup, kurallara uymayan duraklar UKOME kararı ile iptal edilebilir.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 </w:t>
      </w:r>
      <w:r w:rsidRPr="00D14299">
        <w:rPr>
          <w:rFonts w:ascii="Arial" w:eastAsia="Times New Roman" w:hAnsi="Arial" w:cs="Arial"/>
          <w:color w:val="666666"/>
          <w:sz w:val="21"/>
          <w:szCs w:val="21"/>
          <w:lang w:eastAsia="tr-TR"/>
        </w:rPr>
        <w:t xml:space="preserve">Müşteri talep eder ise; Araçta, radyo, teyp </w:t>
      </w:r>
      <w:proofErr w:type="spellStart"/>
      <w:r w:rsidRPr="00D14299">
        <w:rPr>
          <w:rFonts w:ascii="Arial" w:eastAsia="Times New Roman" w:hAnsi="Arial" w:cs="Arial"/>
          <w:color w:val="666666"/>
          <w:sz w:val="21"/>
          <w:szCs w:val="21"/>
          <w:lang w:eastAsia="tr-TR"/>
        </w:rPr>
        <w:t>v.s</w:t>
      </w:r>
      <w:proofErr w:type="spellEnd"/>
      <w:r w:rsidRPr="00D14299">
        <w:rPr>
          <w:rFonts w:ascii="Arial" w:eastAsia="Times New Roman" w:hAnsi="Arial" w:cs="Arial"/>
          <w:color w:val="666666"/>
          <w:sz w:val="21"/>
          <w:szCs w:val="21"/>
          <w:lang w:eastAsia="tr-TR"/>
        </w:rPr>
        <w:t>. ses ve görüntü cihazları çalınmaz.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lastRenderedPageBreak/>
        <w:t>f) </w:t>
      </w:r>
      <w:r w:rsidRPr="00D14299">
        <w:rPr>
          <w:rFonts w:ascii="Arial" w:eastAsia="Times New Roman" w:hAnsi="Arial" w:cs="Arial"/>
          <w:color w:val="666666"/>
          <w:sz w:val="21"/>
          <w:szCs w:val="21"/>
          <w:lang w:eastAsia="tr-TR"/>
        </w:rPr>
        <w:t xml:space="preserve">Alkollü içki ve uyuşturucu ve sair maddeler kullanan çalışanların, söz konusu maddeleri kullanarak, durağa gelmesi </w:t>
      </w:r>
      <w:proofErr w:type="gramStart"/>
      <w:r w:rsidRPr="00D14299">
        <w:rPr>
          <w:rFonts w:ascii="Arial" w:eastAsia="Times New Roman" w:hAnsi="Arial" w:cs="Arial"/>
          <w:color w:val="666666"/>
          <w:sz w:val="21"/>
          <w:szCs w:val="21"/>
          <w:lang w:eastAsia="tr-TR"/>
        </w:rPr>
        <w:t>yada</w:t>
      </w:r>
      <w:proofErr w:type="gramEnd"/>
      <w:r w:rsidRPr="00D14299">
        <w:rPr>
          <w:rFonts w:ascii="Arial" w:eastAsia="Times New Roman" w:hAnsi="Arial" w:cs="Arial"/>
          <w:color w:val="666666"/>
          <w:sz w:val="21"/>
          <w:szCs w:val="21"/>
          <w:lang w:eastAsia="tr-TR"/>
        </w:rPr>
        <w:t xml:space="preserve"> araç kullandığının tespit edilmesi halinde, Durak Temsilcisi sorumlu tutulacak olup, ilgili temsilciye Büyükşehir Belediye Encümenince belirlenecek cezai işlem uygulanır.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g) </w:t>
      </w:r>
      <w:r w:rsidRPr="00D14299">
        <w:rPr>
          <w:rFonts w:ascii="Arial" w:eastAsia="Times New Roman" w:hAnsi="Arial" w:cs="Arial"/>
          <w:color w:val="666666"/>
          <w:sz w:val="21"/>
          <w:szCs w:val="21"/>
          <w:lang w:eastAsia="tr-TR"/>
        </w:rPr>
        <w:t>Yolcunun beraberinde taşıdığı bagajdan 60 kiloya kadar olandan ayrıca bagaj ücreti alınmaz.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h) </w:t>
      </w:r>
      <w:r w:rsidRPr="00D14299">
        <w:rPr>
          <w:rFonts w:ascii="Arial" w:eastAsia="Times New Roman" w:hAnsi="Arial" w:cs="Arial"/>
          <w:color w:val="666666"/>
          <w:sz w:val="21"/>
          <w:szCs w:val="21"/>
          <w:lang w:eastAsia="tr-TR"/>
        </w:rPr>
        <w:t xml:space="preserve">Duraklardaki telefon, elektrik, su, kira </w:t>
      </w:r>
      <w:proofErr w:type="spellStart"/>
      <w:r w:rsidRPr="00D14299">
        <w:rPr>
          <w:rFonts w:ascii="Arial" w:eastAsia="Times New Roman" w:hAnsi="Arial" w:cs="Arial"/>
          <w:color w:val="666666"/>
          <w:sz w:val="21"/>
          <w:szCs w:val="21"/>
          <w:lang w:eastAsia="tr-TR"/>
        </w:rPr>
        <w:t>v.s</w:t>
      </w:r>
      <w:proofErr w:type="spellEnd"/>
      <w:r w:rsidRPr="00D14299">
        <w:rPr>
          <w:rFonts w:ascii="Arial" w:eastAsia="Times New Roman" w:hAnsi="Arial" w:cs="Arial"/>
          <w:color w:val="666666"/>
          <w:sz w:val="21"/>
          <w:szCs w:val="21"/>
          <w:lang w:eastAsia="tr-TR"/>
        </w:rPr>
        <w:t>. giderler ruhsatta ismi yazılı olan üyelerin ortak gideri olup, durağa yeni kayıt olanlarda eşit hakka sahiptirler. Hisselerine düşecek payı ödemek zorundadırlar. Mevcut duraklardaki telefonların durak adına tescil edilmesi, edilemiyorsa yerine durak adına tescilli yeni bir telefon temin edilmesinin sağlanması gerekmektedir.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ı)</w:t>
      </w:r>
      <w:r w:rsidRPr="00D14299">
        <w:rPr>
          <w:rFonts w:ascii="Arial" w:eastAsia="Times New Roman" w:hAnsi="Arial" w:cs="Arial"/>
          <w:color w:val="666666"/>
          <w:sz w:val="21"/>
          <w:szCs w:val="21"/>
          <w:lang w:eastAsia="tr-TR"/>
        </w:rPr>
        <w:t> Durakta çalışan taksilerin plakalarının yazılı bulunduğu levha, durak önüne asılır.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j) </w:t>
      </w:r>
      <w:r w:rsidRPr="00D14299">
        <w:rPr>
          <w:rFonts w:ascii="Arial" w:eastAsia="Times New Roman" w:hAnsi="Arial" w:cs="Arial"/>
          <w:color w:val="666666"/>
          <w:sz w:val="21"/>
          <w:szCs w:val="21"/>
          <w:lang w:eastAsia="tr-TR"/>
        </w:rPr>
        <w:t xml:space="preserve">Hizmetlerin aksamaması için her durak resmi tatil günleri ve geceleri çalışmak </w:t>
      </w:r>
      <w:proofErr w:type="gramStart"/>
      <w:r w:rsidRPr="00D14299">
        <w:rPr>
          <w:rFonts w:ascii="Arial" w:eastAsia="Times New Roman" w:hAnsi="Arial" w:cs="Arial"/>
          <w:color w:val="666666"/>
          <w:sz w:val="21"/>
          <w:szCs w:val="21"/>
          <w:lang w:eastAsia="tr-TR"/>
        </w:rPr>
        <w:t>üzere , UKOME</w:t>
      </w:r>
      <w:proofErr w:type="gramEnd"/>
      <w:r w:rsidRPr="00D14299">
        <w:rPr>
          <w:rFonts w:ascii="Arial" w:eastAsia="Times New Roman" w:hAnsi="Arial" w:cs="Arial"/>
          <w:color w:val="666666"/>
          <w:sz w:val="21"/>
          <w:szCs w:val="21"/>
          <w:lang w:eastAsia="tr-TR"/>
        </w:rPr>
        <w:t xml:space="preserve"> tarafından belirlenen </w:t>
      </w:r>
      <w:proofErr w:type="spellStart"/>
      <w:r w:rsidRPr="00D14299">
        <w:rPr>
          <w:rFonts w:ascii="Arial" w:eastAsia="Times New Roman" w:hAnsi="Arial" w:cs="Arial"/>
          <w:color w:val="666666"/>
          <w:sz w:val="21"/>
          <w:szCs w:val="21"/>
          <w:lang w:eastAsia="tr-TR"/>
        </w:rPr>
        <w:t>şarlara</w:t>
      </w:r>
      <w:proofErr w:type="spellEnd"/>
      <w:r w:rsidRPr="00D14299">
        <w:rPr>
          <w:rFonts w:ascii="Arial" w:eastAsia="Times New Roman" w:hAnsi="Arial" w:cs="Arial"/>
          <w:color w:val="666666"/>
          <w:sz w:val="21"/>
          <w:szCs w:val="21"/>
          <w:lang w:eastAsia="tr-TR"/>
        </w:rPr>
        <w:t xml:space="preserve"> uygun olarak çalışılması zorunludur.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ARAÇLARLA İLGİLİ UYULACAK KURALLAR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14.</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 </w:t>
      </w:r>
      <w:r w:rsidRPr="00D14299">
        <w:rPr>
          <w:rFonts w:ascii="Arial" w:eastAsia="Times New Roman" w:hAnsi="Arial" w:cs="Arial"/>
          <w:color w:val="666666"/>
          <w:sz w:val="21"/>
          <w:szCs w:val="21"/>
          <w:lang w:eastAsia="tr-TR"/>
        </w:rPr>
        <w:t>Araçlar sürekli olarak temiz tutulacaktır. Duraklarda bekleme sırasında yıkama yapılmaz. Dışı çamurlu ve camları aşırı kirli araçlar ile sefere çıkılmaz. Koku gideren sprey araçta devamlı bulundurulacak ve kontrollerde gösterilecektir.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w:t>
      </w:r>
      <w:r w:rsidRPr="00D14299">
        <w:rPr>
          <w:rFonts w:ascii="Arial" w:eastAsia="Times New Roman" w:hAnsi="Arial" w:cs="Arial"/>
          <w:color w:val="666666"/>
          <w:sz w:val="21"/>
          <w:szCs w:val="21"/>
          <w:lang w:eastAsia="tr-TR"/>
        </w:rPr>
        <w:t>Araç içindeki ışıklandırma ve araç kaloriferi çalışır durumda olacaktır. Araçta yangın söndürme cihazı, ilk yardım çantası, reflektör ve yedek ampuller bulundurulacaktır.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 xml:space="preserve">Aracın periyodik ve günlük bakımı sürekli olarak sağlanacaktır. Motor bakımı dışında, fren, hidrolik, rot, balans, amortisör, şanzıman </w:t>
      </w:r>
      <w:proofErr w:type="spellStart"/>
      <w:r w:rsidRPr="00D14299">
        <w:rPr>
          <w:rFonts w:ascii="Arial" w:eastAsia="Times New Roman" w:hAnsi="Arial" w:cs="Arial"/>
          <w:color w:val="666666"/>
          <w:sz w:val="21"/>
          <w:szCs w:val="21"/>
          <w:lang w:eastAsia="tr-TR"/>
        </w:rPr>
        <w:t>v.b</w:t>
      </w:r>
      <w:proofErr w:type="spellEnd"/>
      <w:r w:rsidRPr="00D14299">
        <w:rPr>
          <w:rFonts w:ascii="Arial" w:eastAsia="Times New Roman" w:hAnsi="Arial" w:cs="Arial"/>
          <w:color w:val="666666"/>
          <w:sz w:val="21"/>
          <w:szCs w:val="21"/>
          <w:lang w:eastAsia="tr-TR"/>
        </w:rPr>
        <w:t>. bakımı düzenli olarak yapılacaktır. Araçların aşırı yıpranmış veya yaralı lastikle seyrüsefer yapmaları yasaktır.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w:t>
      </w:r>
      <w:r w:rsidRPr="00D14299">
        <w:rPr>
          <w:rFonts w:ascii="Arial" w:eastAsia="Times New Roman" w:hAnsi="Arial" w:cs="Arial"/>
          <w:color w:val="666666"/>
          <w:sz w:val="21"/>
          <w:szCs w:val="21"/>
          <w:lang w:eastAsia="tr-TR"/>
        </w:rPr>
        <w:t xml:space="preserve"> Aracın </w:t>
      </w:r>
      <w:proofErr w:type="spellStart"/>
      <w:r w:rsidRPr="00D14299">
        <w:rPr>
          <w:rFonts w:ascii="Arial" w:eastAsia="Times New Roman" w:hAnsi="Arial" w:cs="Arial"/>
          <w:color w:val="666666"/>
          <w:sz w:val="21"/>
          <w:szCs w:val="21"/>
          <w:lang w:eastAsia="tr-TR"/>
        </w:rPr>
        <w:t>egsoz</w:t>
      </w:r>
      <w:proofErr w:type="spellEnd"/>
      <w:r w:rsidRPr="00D14299">
        <w:rPr>
          <w:rFonts w:ascii="Arial" w:eastAsia="Times New Roman" w:hAnsi="Arial" w:cs="Arial"/>
          <w:color w:val="666666"/>
          <w:sz w:val="21"/>
          <w:szCs w:val="21"/>
          <w:lang w:eastAsia="tr-TR"/>
        </w:rPr>
        <w:t xml:space="preserve"> sistemi arızasız olacak, gürültü yapan </w:t>
      </w:r>
      <w:proofErr w:type="spellStart"/>
      <w:r w:rsidRPr="00D14299">
        <w:rPr>
          <w:rFonts w:ascii="Arial" w:eastAsia="Times New Roman" w:hAnsi="Arial" w:cs="Arial"/>
          <w:color w:val="666666"/>
          <w:sz w:val="21"/>
          <w:szCs w:val="21"/>
          <w:lang w:eastAsia="tr-TR"/>
        </w:rPr>
        <w:t>egsoz</w:t>
      </w:r>
      <w:proofErr w:type="spellEnd"/>
      <w:r w:rsidRPr="00D14299">
        <w:rPr>
          <w:rFonts w:ascii="Arial" w:eastAsia="Times New Roman" w:hAnsi="Arial" w:cs="Arial"/>
          <w:color w:val="666666"/>
          <w:sz w:val="21"/>
          <w:szCs w:val="21"/>
          <w:lang w:eastAsia="tr-TR"/>
        </w:rPr>
        <w:t xml:space="preserve"> ile seyrüsefer yapılmayacaktır.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w:t>
      </w:r>
      <w:r w:rsidRPr="00D14299">
        <w:rPr>
          <w:rFonts w:ascii="Arial" w:eastAsia="Times New Roman" w:hAnsi="Arial" w:cs="Arial"/>
          <w:color w:val="666666"/>
          <w:sz w:val="21"/>
          <w:szCs w:val="21"/>
          <w:lang w:eastAsia="tr-TR"/>
        </w:rPr>
        <w:t xml:space="preserve"> Aracın, yolcuların oturmasına ve kullanmasına mahsus bölümleri sağlam durumda olacak, aşırı, eskiyen döşemeler değiştirilecek, kırık veya tehlikeli şekilde çatlak camlarla seyrüsefer yapılmayacak,  aracın Trafik Kanununa göre çalışır durumda olması zorunlu olan ayna, sinyal far </w:t>
      </w:r>
      <w:proofErr w:type="spellStart"/>
      <w:r w:rsidRPr="00D14299">
        <w:rPr>
          <w:rFonts w:ascii="Arial" w:eastAsia="Times New Roman" w:hAnsi="Arial" w:cs="Arial"/>
          <w:color w:val="666666"/>
          <w:sz w:val="21"/>
          <w:szCs w:val="21"/>
          <w:lang w:eastAsia="tr-TR"/>
        </w:rPr>
        <w:t>v.b</w:t>
      </w:r>
      <w:proofErr w:type="spellEnd"/>
      <w:r w:rsidRPr="00D14299">
        <w:rPr>
          <w:rFonts w:ascii="Arial" w:eastAsia="Times New Roman" w:hAnsi="Arial" w:cs="Arial"/>
          <w:color w:val="666666"/>
          <w:sz w:val="21"/>
          <w:szCs w:val="21"/>
          <w:lang w:eastAsia="tr-TR"/>
        </w:rPr>
        <w:t xml:space="preserve"> bölümlerinde hiçbir eksik veya arıza olmayacaktır.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w:t>
      </w:r>
      <w:r w:rsidRPr="00D14299">
        <w:rPr>
          <w:rFonts w:ascii="Arial" w:eastAsia="Times New Roman" w:hAnsi="Arial" w:cs="Arial"/>
          <w:color w:val="666666"/>
          <w:sz w:val="21"/>
          <w:szCs w:val="21"/>
          <w:lang w:eastAsia="tr-TR"/>
        </w:rPr>
        <w:t xml:space="preserve"> Araçlar 2918 sayılı Karayolları Trafik Kanununda belirtilen renk ve şekilde boyalı olup, Kaza sonrası, hasarlı ve boyasız araçlar ile seyrüsefer yapılamayacaktır. Araçların belirtilen özelliklere sahip olup, olmadığı Ulaştırma Dairesi Başkanlığı tarafından oluşturulacak, Araç Kontrol Komisyonunca tespit edilerek, Komisyonca kontrol edilmeyen </w:t>
      </w:r>
      <w:proofErr w:type="gramStart"/>
      <w:r w:rsidRPr="00D14299">
        <w:rPr>
          <w:rFonts w:ascii="Arial" w:eastAsia="Times New Roman" w:hAnsi="Arial" w:cs="Arial"/>
          <w:color w:val="666666"/>
          <w:sz w:val="21"/>
          <w:szCs w:val="21"/>
          <w:lang w:eastAsia="tr-TR"/>
        </w:rPr>
        <w:t>yada</w:t>
      </w:r>
      <w:proofErr w:type="gramEnd"/>
      <w:r w:rsidRPr="00D14299">
        <w:rPr>
          <w:rFonts w:ascii="Arial" w:eastAsia="Times New Roman" w:hAnsi="Arial" w:cs="Arial"/>
          <w:color w:val="666666"/>
          <w:sz w:val="21"/>
          <w:szCs w:val="21"/>
          <w:lang w:eastAsia="tr-TR"/>
        </w:rPr>
        <w:t xml:space="preserve"> çalışması uygun görülmeyen araç seyrüsefere başlatılmayacak, seyrüsefere başlatıldığı takdirde, bu yönetmeliğin öngördüğü cezai işlemler uygulanacaktır.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g)</w:t>
      </w:r>
      <w:r w:rsidRPr="00D14299">
        <w:rPr>
          <w:rFonts w:ascii="Arial" w:eastAsia="Times New Roman" w:hAnsi="Arial" w:cs="Arial"/>
          <w:color w:val="666666"/>
          <w:sz w:val="21"/>
          <w:szCs w:val="21"/>
          <w:lang w:eastAsia="tr-TR"/>
        </w:rPr>
        <w:t> Araç içine ve dışına; aracın emniyetli kullanımını olumsuz etkileyebilecek hiçbir aksesuar takılmaz. Araçlarda havalı korna kullanılmaz.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proofErr w:type="gramStart"/>
      <w:r w:rsidRPr="00D14299">
        <w:rPr>
          <w:rFonts w:ascii="Arial" w:eastAsia="Times New Roman" w:hAnsi="Arial" w:cs="Arial"/>
          <w:b/>
          <w:bCs/>
          <w:color w:val="666666"/>
          <w:sz w:val="21"/>
          <w:szCs w:val="21"/>
          <w:lang w:eastAsia="tr-TR"/>
        </w:rPr>
        <w:t>h) </w:t>
      </w:r>
      <w:r w:rsidRPr="00D14299">
        <w:rPr>
          <w:rFonts w:ascii="Arial" w:eastAsia="Times New Roman" w:hAnsi="Arial" w:cs="Arial"/>
          <w:color w:val="666666"/>
          <w:sz w:val="21"/>
          <w:szCs w:val="21"/>
          <w:lang w:eastAsia="tr-TR"/>
        </w:rPr>
        <w:t>06.08.2011 tarih ve 28017 sayılı Resmi Gazetede yayımlanarak yürürlüğe giren Ticari Araçlarda Reklâm Bulundurulması Hakkında Yönetmeliğe uymak zorundadırlar Araçların içinde ve dışında sabit  reklam  alınması veya geçici afiş, poster, bez pankart asılması hakları Büyükşehir Belediyesine ait olup, Büyükşehir Belediyesinin bu hususta talimatlarına uymak ve asılan reklamın sefer boyunca muhafaza edilmesini sağlamak işletmecinin yükümlülüğündedir.</w:t>
      </w:r>
      <w:proofErr w:type="gramEnd"/>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ı) </w:t>
      </w:r>
      <w:r w:rsidRPr="00D14299">
        <w:rPr>
          <w:rFonts w:ascii="Arial" w:eastAsia="Times New Roman" w:hAnsi="Arial" w:cs="Arial"/>
          <w:color w:val="666666"/>
          <w:sz w:val="21"/>
          <w:szCs w:val="21"/>
          <w:lang w:eastAsia="tr-TR"/>
        </w:rPr>
        <w:t>Yasalar çerçevesinde araç içinde bulundurulması zorunlu olan tüm belge ve gereçler araçlarda bulundurulur.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j)</w:t>
      </w:r>
      <w:r w:rsidRPr="00D14299">
        <w:rPr>
          <w:rFonts w:ascii="Arial" w:eastAsia="Times New Roman" w:hAnsi="Arial" w:cs="Arial"/>
          <w:color w:val="666666"/>
          <w:sz w:val="21"/>
          <w:szCs w:val="21"/>
          <w:lang w:eastAsia="tr-TR"/>
        </w:rPr>
        <w:t>18.07.1997 tarih ve 23053 mükerrer sayılı Resmi Gazetede yayımlanarak yürürlüğe giren Karayolları Trafik Yönetmeliği,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k</w:t>
      </w:r>
      <w:r w:rsidRPr="00D14299">
        <w:rPr>
          <w:rFonts w:ascii="Arial" w:eastAsia="Times New Roman" w:hAnsi="Arial" w:cs="Arial"/>
          <w:color w:val="666666"/>
          <w:sz w:val="21"/>
          <w:szCs w:val="21"/>
          <w:lang w:eastAsia="tr-TR"/>
        </w:rPr>
        <w:t>)28.11.2008 tarih ve 27068 Resmi Gazetede yayımlanarak yürürlüğe giren Araçların İmal, Tadil ve Montajı Hakkında Yönetmeliği</w:t>
      </w:r>
      <w:r w:rsidRPr="00D14299">
        <w:rPr>
          <w:rFonts w:ascii="Arial" w:eastAsia="Times New Roman" w:hAnsi="Arial" w:cs="Arial"/>
          <w:b/>
          <w:bCs/>
          <w:color w:val="666666"/>
          <w:sz w:val="21"/>
          <w:szCs w:val="21"/>
          <w:lang w:eastAsia="tr-TR"/>
        </w:rPr>
        <w:t>) </w:t>
      </w:r>
      <w:r w:rsidRPr="00D14299">
        <w:rPr>
          <w:rFonts w:ascii="Arial" w:eastAsia="Times New Roman" w:hAnsi="Arial" w:cs="Arial"/>
          <w:color w:val="666666"/>
          <w:sz w:val="21"/>
          <w:szCs w:val="21"/>
          <w:lang w:eastAsia="tr-TR"/>
        </w:rPr>
        <w:t xml:space="preserve">Araçların tip ve özellikleri Karayolları Trafik Kanuna bağlı "Araç </w:t>
      </w:r>
      <w:r w:rsidRPr="00D14299">
        <w:rPr>
          <w:rFonts w:ascii="Arial" w:eastAsia="Times New Roman" w:hAnsi="Arial" w:cs="Arial"/>
          <w:color w:val="666666"/>
          <w:sz w:val="21"/>
          <w:szCs w:val="21"/>
          <w:lang w:eastAsia="tr-TR"/>
        </w:rPr>
        <w:lastRenderedPageBreak/>
        <w:t xml:space="preserve">Montaj, Tadil </w:t>
      </w:r>
      <w:proofErr w:type="spellStart"/>
      <w:r w:rsidRPr="00D14299">
        <w:rPr>
          <w:rFonts w:ascii="Arial" w:eastAsia="Times New Roman" w:hAnsi="Arial" w:cs="Arial"/>
          <w:color w:val="666666"/>
          <w:sz w:val="21"/>
          <w:szCs w:val="21"/>
          <w:lang w:eastAsia="tr-TR"/>
        </w:rPr>
        <w:t>Yönetmeliği"ne</w:t>
      </w:r>
      <w:proofErr w:type="spellEnd"/>
      <w:r w:rsidRPr="00D14299">
        <w:rPr>
          <w:rFonts w:ascii="Arial" w:eastAsia="Times New Roman" w:hAnsi="Arial" w:cs="Arial"/>
          <w:color w:val="666666"/>
          <w:sz w:val="21"/>
          <w:szCs w:val="21"/>
          <w:lang w:eastAsia="tr-TR"/>
        </w:rPr>
        <w:t xml:space="preserve"> uygun olarak Büyükşehir Belediyesi ve Meslek Odası'nca hazırlanacak bir şartnameyle belirlenir.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SÜRÜCÜLER İLE İLGİLİ KURALLAR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15.  Sürücüler aşağıdaki kurallara uyacaklardır.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 a)</w:t>
      </w:r>
      <w:r w:rsidRPr="00D14299">
        <w:rPr>
          <w:rFonts w:ascii="Arial" w:eastAsia="Times New Roman" w:hAnsi="Arial" w:cs="Arial"/>
          <w:color w:val="666666"/>
          <w:sz w:val="21"/>
          <w:szCs w:val="21"/>
          <w:lang w:eastAsia="tr-TR"/>
        </w:rPr>
        <w:t> Bu yönetmelik sürekli olarak araçta bulundurulacak ve sürücü tarafından tüm yükümleri Meslek Odası tarafından sağlanacak eğitim programı içinde öğretilecektir.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w:t>
      </w:r>
      <w:r w:rsidRPr="00D14299">
        <w:rPr>
          <w:rFonts w:ascii="Arial" w:eastAsia="Times New Roman" w:hAnsi="Arial" w:cs="Arial"/>
          <w:color w:val="666666"/>
          <w:sz w:val="21"/>
          <w:szCs w:val="21"/>
          <w:lang w:eastAsia="tr-TR"/>
        </w:rPr>
        <w:t>Sürücü ve yardımcıların kıyafetleri Meslek Odası tarafından standart üniforma (yazlık ve kışlık)  şeklinde olacaktır. Meslek Odası tarafından belirlenen kıyafet UKOME onayı ile uygulanacaktır. Seyrüsefer sırasında bu kıyafetlerin çıkartılması veya giyilmemesi halinde bu yönetmeliğin öngördüğü cezai işlemler uygulanır. Gömlek yakalı, en fazla 1 düğme açılabilir. Sürücü ve yardımcıların günlük sakal tıraşı olmaları zorunludur. Ayakkabıların arkası basık olmayacak, çıplak ayakla veya terlikle araç kullanılmayacaktır.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 xml:space="preserve">Sürücü, araçta meşrubat </w:t>
      </w:r>
      <w:proofErr w:type="gramStart"/>
      <w:r w:rsidRPr="00D14299">
        <w:rPr>
          <w:rFonts w:ascii="Arial" w:eastAsia="Times New Roman" w:hAnsi="Arial" w:cs="Arial"/>
          <w:color w:val="666666"/>
          <w:sz w:val="21"/>
          <w:szCs w:val="21"/>
          <w:lang w:eastAsia="tr-TR"/>
        </w:rPr>
        <w:t>dahil</w:t>
      </w:r>
      <w:proofErr w:type="gramEnd"/>
      <w:r w:rsidRPr="00D14299">
        <w:rPr>
          <w:rFonts w:ascii="Arial" w:eastAsia="Times New Roman" w:hAnsi="Arial" w:cs="Arial"/>
          <w:color w:val="666666"/>
          <w:sz w:val="21"/>
          <w:szCs w:val="21"/>
          <w:lang w:eastAsia="tr-TR"/>
        </w:rPr>
        <w:t xml:space="preserve"> hiçbir yiyecek maddesi tüketemez ve sigara kullanamaz.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w:t>
      </w:r>
      <w:r w:rsidRPr="00D14299">
        <w:rPr>
          <w:rFonts w:ascii="Arial" w:eastAsia="Times New Roman" w:hAnsi="Arial" w:cs="Arial"/>
          <w:color w:val="666666"/>
          <w:sz w:val="21"/>
          <w:szCs w:val="21"/>
          <w:lang w:eastAsia="tr-TR"/>
        </w:rPr>
        <w:t> Sürücü ve yardımcılarının sigortalı olmaları zorunludur. Aylık sigorta bildirimi sürekli olarak araçta bulundurulacaktır.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w:t>
      </w:r>
      <w:r w:rsidRPr="00D14299">
        <w:rPr>
          <w:rFonts w:ascii="Arial" w:eastAsia="Times New Roman" w:hAnsi="Arial" w:cs="Arial"/>
          <w:color w:val="666666"/>
          <w:sz w:val="21"/>
          <w:szCs w:val="21"/>
          <w:lang w:eastAsia="tr-TR"/>
        </w:rPr>
        <w:t xml:space="preserve"> Sürücülerin hatalarından ve neden oldukları maddi ve manevi zararlardan, ilgili kişi ve kurumlara karşı işletmeciler </w:t>
      </w:r>
      <w:proofErr w:type="spellStart"/>
      <w:r w:rsidRPr="00D14299">
        <w:rPr>
          <w:rFonts w:ascii="Arial" w:eastAsia="Times New Roman" w:hAnsi="Arial" w:cs="Arial"/>
          <w:color w:val="666666"/>
          <w:sz w:val="21"/>
          <w:szCs w:val="21"/>
          <w:lang w:eastAsia="tr-TR"/>
        </w:rPr>
        <w:t>mütesilen</w:t>
      </w:r>
      <w:proofErr w:type="spellEnd"/>
      <w:r w:rsidRPr="00D14299">
        <w:rPr>
          <w:rFonts w:ascii="Arial" w:eastAsia="Times New Roman" w:hAnsi="Arial" w:cs="Arial"/>
          <w:color w:val="666666"/>
          <w:sz w:val="21"/>
          <w:szCs w:val="21"/>
          <w:lang w:eastAsia="tr-TR"/>
        </w:rPr>
        <w:t xml:space="preserve"> sorumludur.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 </w:t>
      </w:r>
      <w:r w:rsidRPr="00D14299">
        <w:rPr>
          <w:rFonts w:ascii="Arial" w:eastAsia="Times New Roman" w:hAnsi="Arial" w:cs="Arial"/>
          <w:color w:val="666666"/>
          <w:sz w:val="21"/>
          <w:szCs w:val="21"/>
          <w:lang w:eastAsia="tr-TR"/>
        </w:rPr>
        <w:t xml:space="preserve">Taksilerde sürücü olarak çalışmak isteyenler aşağıda yazılı olan evraklar ile birlikte Ulaşım Dairesi Başkanlığına  yazılı olarak müracaat edeceklerdir.  Müracaatlarında çalışmak istedikleri Durak </w:t>
      </w:r>
      <w:proofErr w:type="spellStart"/>
      <w:r w:rsidRPr="00D14299">
        <w:rPr>
          <w:rFonts w:ascii="Arial" w:eastAsia="Times New Roman" w:hAnsi="Arial" w:cs="Arial"/>
          <w:color w:val="666666"/>
          <w:sz w:val="21"/>
          <w:szCs w:val="21"/>
          <w:lang w:eastAsia="tr-TR"/>
        </w:rPr>
        <w:t>Nosu</w:t>
      </w:r>
      <w:proofErr w:type="spellEnd"/>
      <w:r w:rsidRPr="00D14299">
        <w:rPr>
          <w:rFonts w:ascii="Arial" w:eastAsia="Times New Roman" w:hAnsi="Arial" w:cs="Arial"/>
          <w:color w:val="666666"/>
          <w:sz w:val="21"/>
          <w:szCs w:val="21"/>
          <w:lang w:eastAsia="tr-TR"/>
        </w:rPr>
        <w:t xml:space="preserve">, Taksi sahibinin ismi ile kullanılacak aracın plakasını belirteceklerdir.  Müracaatları uygun görülenlerin evrakları, Ulaşım Dairesi Başkanlığının onayına sunulacak olup, onaylananlar takside sürücü olarak </w:t>
      </w:r>
      <w:proofErr w:type="gramStart"/>
      <w:r w:rsidRPr="00D14299">
        <w:rPr>
          <w:rFonts w:ascii="Arial" w:eastAsia="Times New Roman" w:hAnsi="Arial" w:cs="Arial"/>
          <w:color w:val="666666"/>
          <w:sz w:val="21"/>
          <w:szCs w:val="21"/>
          <w:lang w:eastAsia="tr-TR"/>
        </w:rPr>
        <w:t>çalışabileceklerdir .</w:t>
      </w:r>
      <w:proofErr w:type="gramEnd"/>
      <w:r w:rsidRPr="00D14299">
        <w:rPr>
          <w:rFonts w:ascii="Arial" w:eastAsia="Times New Roman" w:hAnsi="Arial" w:cs="Arial"/>
          <w:color w:val="666666"/>
          <w:sz w:val="21"/>
          <w:szCs w:val="21"/>
          <w:lang w:eastAsia="tr-TR"/>
        </w:rPr>
        <w:t xml:space="preserve"> Kendilerine “ </w:t>
      </w:r>
      <w:r w:rsidRPr="00D14299">
        <w:rPr>
          <w:rFonts w:ascii="Arial" w:eastAsia="Times New Roman" w:hAnsi="Arial" w:cs="Arial"/>
          <w:b/>
          <w:bCs/>
          <w:color w:val="666666"/>
          <w:sz w:val="21"/>
          <w:szCs w:val="21"/>
          <w:lang w:eastAsia="tr-TR"/>
        </w:rPr>
        <w:t>Personel Çalışma Belgesi</w:t>
      </w:r>
      <w:r w:rsidRPr="00D14299">
        <w:rPr>
          <w:rFonts w:ascii="Arial" w:eastAsia="Times New Roman" w:hAnsi="Arial" w:cs="Arial"/>
          <w:color w:val="666666"/>
          <w:sz w:val="21"/>
          <w:szCs w:val="21"/>
          <w:lang w:eastAsia="tr-TR"/>
        </w:rPr>
        <w:t>” verilecektir.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Tanzim </w:t>
      </w:r>
      <w:proofErr w:type="spellStart"/>
      <w:r w:rsidRPr="00D14299">
        <w:rPr>
          <w:rFonts w:ascii="Arial" w:eastAsia="Times New Roman" w:hAnsi="Arial" w:cs="Arial"/>
          <w:color w:val="666666"/>
          <w:sz w:val="21"/>
          <w:szCs w:val="21"/>
          <w:lang w:eastAsia="tr-TR"/>
        </w:rPr>
        <w:t>edilenPersonel</w:t>
      </w:r>
      <w:proofErr w:type="spellEnd"/>
      <w:r w:rsidRPr="00D14299">
        <w:rPr>
          <w:rFonts w:ascii="Arial" w:eastAsia="Times New Roman" w:hAnsi="Arial" w:cs="Arial"/>
          <w:color w:val="666666"/>
          <w:sz w:val="21"/>
          <w:szCs w:val="21"/>
          <w:lang w:eastAsia="tr-TR"/>
        </w:rPr>
        <w:t xml:space="preserve"> Çalışma Belgesi her yıl </w:t>
      </w:r>
      <w:proofErr w:type="spellStart"/>
      <w:r w:rsidRPr="00D14299">
        <w:rPr>
          <w:rFonts w:ascii="Arial" w:eastAsia="Times New Roman" w:hAnsi="Arial" w:cs="Arial"/>
          <w:color w:val="666666"/>
          <w:sz w:val="21"/>
          <w:szCs w:val="21"/>
          <w:lang w:eastAsia="tr-TR"/>
        </w:rPr>
        <w:t>vizelenecek</w:t>
      </w:r>
      <w:proofErr w:type="spellEnd"/>
      <w:r w:rsidRPr="00D14299">
        <w:rPr>
          <w:rFonts w:ascii="Arial" w:eastAsia="Times New Roman" w:hAnsi="Arial" w:cs="Arial"/>
          <w:color w:val="666666"/>
          <w:sz w:val="21"/>
          <w:szCs w:val="21"/>
          <w:lang w:eastAsia="tr-TR"/>
        </w:rPr>
        <w:t xml:space="preserve">, 1 yıl süre içinde 20 defa hakkında Zabıt Varakası tanzim edilen sürücüsünün, Araç Kullanma Belgesi </w:t>
      </w:r>
      <w:proofErr w:type="spellStart"/>
      <w:r w:rsidRPr="00D14299">
        <w:rPr>
          <w:rFonts w:ascii="Arial" w:eastAsia="Times New Roman" w:hAnsi="Arial" w:cs="Arial"/>
          <w:color w:val="666666"/>
          <w:sz w:val="21"/>
          <w:szCs w:val="21"/>
          <w:lang w:eastAsia="tr-TR"/>
        </w:rPr>
        <w:t>vizelenmeyecek</w:t>
      </w:r>
      <w:proofErr w:type="spellEnd"/>
      <w:r w:rsidRPr="00D14299">
        <w:rPr>
          <w:rFonts w:ascii="Arial" w:eastAsia="Times New Roman" w:hAnsi="Arial" w:cs="Arial"/>
          <w:color w:val="666666"/>
          <w:sz w:val="21"/>
          <w:szCs w:val="21"/>
          <w:lang w:eastAsia="tr-TR"/>
        </w:rPr>
        <w:t xml:space="preserve"> ve 3 ay süre ile Sistemde araç kullandırılmayacaktır. Ayrıca, aracında Ulaşım Dairesi Başkanlığı izni dışında sürücü çalıştıran Taksi sahibinin aracı seferden çekilecek, Ulaşım Dairesi Başkanlığınca uygun görülen sürücü temin edilene kadar araca çalışma izni verilmeyecektir. Ancak acil durumlarda çok kısa süreli olmak kaydıyla Ulaşım Dairesi Başkanlığına gerekçe gösterilerek bilgi verilecek, şayet uygun görülürse sürücü kısa süreli çalışabilecektir.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Sürücüler aşağıda yazılı belgeler ile birlikte müracaat edeceklerdir.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a</w:t>
      </w:r>
      <w:proofErr w:type="gramEnd"/>
      <w:r w:rsidRPr="00D14299">
        <w:rPr>
          <w:rFonts w:ascii="Arial" w:eastAsia="Times New Roman" w:hAnsi="Arial" w:cs="Arial"/>
          <w:color w:val="666666"/>
          <w:sz w:val="21"/>
          <w:szCs w:val="21"/>
          <w:lang w:eastAsia="tr-TR"/>
        </w:rPr>
        <w:t>- Sigorta Sicil Kartı,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b</w:t>
      </w:r>
      <w:proofErr w:type="gramEnd"/>
      <w:r w:rsidRPr="00D14299">
        <w:rPr>
          <w:rFonts w:ascii="Arial" w:eastAsia="Times New Roman" w:hAnsi="Arial" w:cs="Arial"/>
          <w:color w:val="666666"/>
          <w:sz w:val="21"/>
          <w:szCs w:val="21"/>
          <w:lang w:eastAsia="tr-TR"/>
        </w:rPr>
        <w:t>- Ehliyet Fotokopisi,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c</w:t>
      </w:r>
      <w:proofErr w:type="gramEnd"/>
      <w:r w:rsidRPr="00D14299">
        <w:rPr>
          <w:rFonts w:ascii="Arial" w:eastAsia="Times New Roman" w:hAnsi="Arial" w:cs="Arial"/>
          <w:color w:val="666666"/>
          <w:sz w:val="21"/>
          <w:szCs w:val="21"/>
          <w:lang w:eastAsia="tr-TR"/>
        </w:rPr>
        <w:t>- İkametgah Belgesi,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d</w:t>
      </w:r>
      <w:proofErr w:type="gramEnd"/>
      <w:r w:rsidRPr="00D14299">
        <w:rPr>
          <w:rFonts w:ascii="Arial" w:eastAsia="Times New Roman" w:hAnsi="Arial" w:cs="Arial"/>
          <w:color w:val="666666"/>
          <w:sz w:val="21"/>
          <w:szCs w:val="21"/>
          <w:lang w:eastAsia="tr-TR"/>
        </w:rPr>
        <w:t>- Nüfus Cüzdanı fotokopisi,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e</w:t>
      </w:r>
      <w:proofErr w:type="gramEnd"/>
      <w:r w:rsidRPr="00D14299">
        <w:rPr>
          <w:rFonts w:ascii="Arial" w:eastAsia="Times New Roman" w:hAnsi="Arial" w:cs="Arial"/>
          <w:color w:val="666666"/>
          <w:sz w:val="21"/>
          <w:szCs w:val="21"/>
          <w:lang w:eastAsia="tr-TR"/>
        </w:rPr>
        <w:t>- Sabıka Kaydı,</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f</w:t>
      </w:r>
      <w:proofErr w:type="gramEnd"/>
      <w:r w:rsidRPr="00D14299">
        <w:rPr>
          <w:rFonts w:ascii="Arial" w:eastAsia="Times New Roman" w:hAnsi="Arial" w:cs="Arial"/>
          <w:color w:val="666666"/>
          <w:sz w:val="21"/>
          <w:szCs w:val="21"/>
          <w:lang w:eastAsia="tr-TR"/>
        </w:rPr>
        <w:t>- 2 Adet fotoğraf</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g</w:t>
      </w:r>
      <w:proofErr w:type="gramEnd"/>
      <w:r w:rsidRPr="00D14299">
        <w:rPr>
          <w:rFonts w:ascii="Arial" w:eastAsia="Times New Roman" w:hAnsi="Arial" w:cs="Arial"/>
          <w:color w:val="666666"/>
          <w:sz w:val="21"/>
          <w:szCs w:val="21"/>
          <w:lang w:eastAsia="tr-TR"/>
        </w:rPr>
        <w:t xml:space="preserve"> -Ekli formun doldurularak imza edilmesi,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xml:space="preserve">            </w:t>
      </w:r>
      <w:proofErr w:type="gramStart"/>
      <w:r w:rsidRPr="00D14299">
        <w:rPr>
          <w:rFonts w:ascii="Arial" w:eastAsia="Times New Roman" w:hAnsi="Arial" w:cs="Arial"/>
          <w:color w:val="666666"/>
          <w:sz w:val="21"/>
          <w:szCs w:val="21"/>
          <w:lang w:eastAsia="tr-TR"/>
        </w:rPr>
        <w:t>h</w:t>
      </w:r>
      <w:proofErr w:type="gramEnd"/>
      <w:r w:rsidRPr="00D14299">
        <w:rPr>
          <w:rFonts w:ascii="Arial" w:eastAsia="Times New Roman" w:hAnsi="Arial" w:cs="Arial"/>
          <w:color w:val="666666"/>
          <w:sz w:val="21"/>
          <w:szCs w:val="21"/>
          <w:lang w:eastAsia="tr-TR"/>
        </w:rPr>
        <w:t>- Kullandığı aracın ruhsatının fotokopisi,</w:t>
      </w:r>
    </w:p>
    <w:p w:rsidR="00D14299" w:rsidRDefault="00D14299" w:rsidP="00D14299">
      <w:pPr>
        <w:shd w:val="clear" w:color="auto" w:fill="FFFFFF"/>
        <w:spacing w:after="150" w:line="240" w:lineRule="auto"/>
        <w:rPr>
          <w:rFonts w:ascii="Arial" w:eastAsia="Times New Roman" w:hAnsi="Arial" w:cs="Arial"/>
          <w:color w:val="666666"/>
          <w:sz w:val="21"/>
          <w:szCs w:val="21"/>
          <w:lang w:eastAsia="tr-TR"/>
        </w:rPr>
      </w:pPr>
    </w:p>
    <w:p w:rsidR="00D14299" w:rsidRDefault="00D14299" w:rsidP="00D14299">
      <w:pPr>
        <w:shd w:val="clear" w:color="auto" w:fill="FFFFFF"/>
        <w:spacing w:after="150" w:line="240" w:lineRule="auto"/>
        <w:rPr>
          <w:rFonts w:ascii="Arial" w:eastAsia="Times New Roman" w:hAnsi="Arial" w:cs="Arial"/>
          <w:color w:val="666666"/>
          <w:sz w:val="21"/>
          <w:szCs w:val="21"/>
          <w:lang w:eastAsia="tr-TR"/>
        </w:rPr>
      </w:pP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bookmarkStart w:id="0" w:name="_GoBack"/>
      <w:bookmarkEnd w:id="0"/>
      <w:r w:rsidRPr="00D14299">
        <w:rPr>
          <w:rFonts w:ascii="Arial" w:eastAsia="Times New Roman" w:hAnsi="Arial" w:cs="Arial"/>
          <w:color w:val="666666"/>
          <w:sz w:val="21"/>
          <w:szCs w:val="21"/>
          <w:lang w:eastAsia="tr-TR"/>
        </w:rPr>
        <w:lastRenderedPageBreak/>
        <w:br/>
      </w:r>
      <w:r w:rsidRPr="00D14299">
        <w:rPr>
          <w:rFonts w:ascii="Arial" w:eastAsia="Times New Roman" w:hAnsi="Arial" w:cs="Arial"/>
          <w:b/>
          <w:bCs/>
          <w:color w:val="666666"/>
          <w:sz w:val="21"/>
          <w:szCs w:val="21"/>
          <w:lang w:eastAsia="tr-TR"/>
        </w:rPr>
        <w:t>YOLCULAR İLE İLİŞKİLER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16. Sürücü yolcular ile ilişkilerinde aşağıdaki hususlara uyacaklardır</w:t>
      </w:r>
      <w:r w:rsidRPr="00D14299">
        <w:rPr>
          <w:rFonts w:ascii="Arial" w:eastAsia="Times New Roman" w:hAnsi="Arial" w:cs="Arial"/>
          <w:b/>
          <w:bCs/>
          <w:i/>
          <w:iCs/>
          <w:color w:val="666666"/>
          <w:sz w:val="21"/>
          <w:szCs w:val="21"/>
          <w:lang w:eastAsia="tr-TR"/>
        </w:rPr>
        <w:t>.</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  </w:t>
      </w:r>
      <w:r w:rsidRPr="00D14299">
        <w:rPr>
          <w:rFonts w:ascii="Arial" w:eastAsia="Times New Roman" w:hAnsi="Arial" w:cs="Arial"/>
          <w:color w:val="666666"/>
          <w:sz w:val="21"/>
          <w:szCs w:val="21"/>
          <w:lang w:eastAsia="tr-TR"/>
        </w:rPr>
        <w:t xml:space="preserve">Yolculara daima nazik davranılacaktır. Yolculara emir verir şekilde hitap edilemez. Yolcunun eleştirmesi halinde cevap verilmeyecektir. Ancak, yolcunun aşırı alkolü </w:t>
      </w:r>
      <w:proofErr w:type="gramStart"/>
      <w:r w:rsidRPr="00D14299">
        <w:rPr>
          <w:rFonts w:ascii="Arial" w:eastAsia="Times New Roman" w:hAnsi="Arial" w:cs="Arial"/>
          <w:color w:val="666666"/>
          <w:sz w:val="21"/>
          <w:szCs w:val="21"/>
          <w:lang w:eastAsia="tr-TR"/>
        </w:rPr>
        <w:t>yada</w:t>
      </w:r>
      <w:proofErr w:type="gramEnd"/>
      <w:r w:rsidRPr="00D14299">
        <w:rPr>
          <w:rFonts w:ascii="Arial" w:eastAsia="Times New Roman" w:hAnsi="Arial" w:cs="Arial"/>
          <w:color w:val="666666"/>
          <w:sz w:val="21"/>
          <w:szCs w:val="21"/>
          <w:lang w:eastAsia="tr-TR"/>
        </w:rPr>
        <w:t xml:space="preserve"> ruh hastası olması hallerinde, sürücüye aracın kullanımını tehlikeye düşürecek şekilde müdahale etmesi veya sürücüye hakaret etmesi ve saldırgan davranması halinde; araç durdurularak, haber verilerek Ulaşım Dairesi Başkanlığına, Trafik Zabıtasının müdahalesi beklenecektir.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w:t>
      </w:r>
      <w:r w:rsidRPr="00D14299">
        <w:rPr>
          <w:rFonts w:ascii="Arial" w:eastAsia="Times New Roman" w:hAnsi="Arial" w:cs="Arial"/>
          <w:color w:val="666666"/>
          <w:sz w:val="21"/>
          <w:szCs w:val="21"/>
          <w:lang w:eastAsia="tr-TR"/>
        </w:rPr>
        <w:t>Yolcularla münakaşa etmek kesinlikle yasaktır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Yolcu ile fiziki şekilde kavga etmek, bedeni olarak müdahale etmek kesinlikle yasaktır. Yolcu ile meydana gelen ihtilaflarda, sürücünün yolcuya karşı Türk Ceza Kanunun Hükümlerine göre suç işlediği mahkeme kararı ile hükme bağlandığı takdirde ilgili kişinin personel çalışma belgesi iptal edilir.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SÜRÜCÜ, İŞLETMECİ İLE BÜYÜKŞEHİR BELEDİYESİ İLİŞKİLERİ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MADDE 17.</w:t>
      </w:r>
      <w:r w:rsidRPr="00D14299">
        <w:rPr>
          <w:rFonts w:ascii="Arial" w:eastAsia="Times New Roman" w:hAnsi="Arial" w:cs="Arial"/>
          <w:color w:val="666666"/>
          <w:sz w:val="21"/>
          <w:szCs w:val="21"/>
          <w:lang w:eastAsia="tr-TR"/>
        </w:rPr>
        <w:t>Sürücü ve işletmeciler Meslek Odasının veya Büyükşehir Belediye Zabıta Dairesi Başkanlığınca görevlendirilen Trafik Zabıta ekiplerince, bu yönetmelik çerçevesinde verdiği talimatlara uymak zorundadır. Denetimle ve uyarılarla ilgili olarak Meslek Odası veya Belediye Trafik Zabıta ekiplerine görevlilerine yetkilerine karşı fiili veya sözlü mukavemet gösterenler UKOME kararı ile çalışma ruhsatları veya personel çalışma belgesi iptal edilebilir.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FİYAT TARİFELERİ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18.</w:t>
      </w:r>
      <w:r w:rsidRPr="00D14299">
        <w:rPr>
          <w:rFonts w:ascii="Arial" w:eastAsia="Times New Roman" w:hAnsi="Arial" w:cs="Arial"/>
          <w:color w:val="666666"/>
          <w:sz w:val="21"/>
          <w:szCs w:val="21"/>
          <w:lang w:eastAsia="tr-TR"/>
        </w:rPr>
        <w:t> Taksilerde uygulanacak fiyat tarifesi UKOME tarafından belirlenir.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HAREKET TARİFE VE SAATLERİ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19. </w:t>
      </w:r>
      <w:r w:rsidRPr="00D14299">
        <w:rPr>
          <w:rFonts w:ascii="Arial" w:eastAsia="Times New Roman" w:hAnsi="Arial" w:cs="Arial"/>
          <w:color w:val="666666"/>
          <w:sz w:val="21"/>
          <w:szCs w:val="21"/>
          <w:lang w:eastAsia="tr-TR"/>
        </w:rPr>
        <w:t>Her Taksi, UKOME tarafından belirlenen, kendilerine ait durak yerinde depolama ve bekleme yapabilecektir. Duraklarda, hareket ve bekleme süreleri, çalışma ortamına göre uygulanır.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DENETİM SİSTEMİ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20. </w:t>
      </w:r>
      <w:r w:rsidRPr="00D14299">
        <w:rPr>
          <w:rFonts w:ascii="Arial" w:eastAsia="Times New Roman" w:hAnsi="Arial" w:cs="Arial"/>
          <w:color w:val="666666"/>
          <w:sz w:val="21"/>
          <w:szCs w:val="21"/>
          <w:lang w:eastAsia="tr-TR"/>
        </w:rPr>
        <w:t>Bu yönetmelikle ilgili denetimler aşağıdaki kurum ve kişiler tarafından yapılabilir: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a) Belediye Denetimi</w:t>
      </w:r>
      <w:r w:rsidRPr="00D14299">
        <w:rPr>
          <w:rFonts w:ascii="Arial" w:eastAsia="Times New Roman" w:hAnsi="Arial" w:cs="Arial"/>
          <w:color w:val="666666"/>
          <w:sz w:val="21"/>
          <w:szCs w:val="21"/>
          <w:lang w:eastAsia="tr-TR"/>
        </w:rPr>
        <w:t>; Büyükşehir Belediye Zabıta Dairesi Başkanlığınca görevlendirilen Trafik Zabıta ekipleri tarafından istenen usul ve çerçevede yapılacaktır. Bu yönetmelik hükümlerine aykırı hareket eden işletmeci ve sürücüler hakkında Taksi ve Taksi Durakları Yönetmeliği kurallarına uymadıkları gerekçesi ile düzenlenen zabıtlar, Büyükşehir Belediye Encümenince değerlendirilerek her ihlal için aracın bir gün seferden men edilmesi ve Encümence uygun görülen para cezası uygulanır. Yönetmelik hükümlerinin bir yılda otuzdan fazla sayıda ihlal edilmesi halinde işletme ruhsatı iptal edilir.  Trafik Zabıta Birimlerinin tanzim edeceği zabıtlar; sadece Taksi ulaşıma ilişkin olarak bu yönetmelikle belirtilen kuralların ihlaline dair olacaktır. Büyükşehir Belediye Trafik Zabıta Birimi, Karayolları Trafik Kanunu ve Yönetmeliği kapsamına giren hiçbir konuda;  trafik suç ve ceza tutanağı düzenleyemez.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 Meslek Odası denetimi</w:t>
      </w:r>
      <w:r w:rsidRPr="00D14299">
        <w:rPr>
          <w:rFonts w:ascii="Arial" w:eastAsia="Times New Roman" w:hAnsi="Arial" w:cs="Arial"/>
          <w:color w:val="666666"/>
          <w:sz w:val="21"/>
          <w:szCs w:val="21"/>
          <w:lang w:eastAsia="tr-TR"/>
        </w:rPr>
        <w:t>; Meslek Odası Yönetim Kurulunun görevlendirileceği Denetim Görevlileri tarafından yapılacaktır. Sistemde ruhsat alan her işletmeci için bir sicil dosyası açılacaktır. Bu dosyada, araca ilişkin belgeler dışında işletmeci ve sürücülere ait belgeler bulundurulacaktır. Ayrıca, aracın muhatap olduğu cezalar siciline işlenerek takip edilecektir.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w:t>
      </w: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Trafik Şube Müdürlüğü denetimi</w:t>
      </w:r>
      <w:r w:rsidRPr="00D14299">
        <w:rPr>
          <w:rFonts w:ascii="Arial" w:eastAsia="Times New Roman" w:hAnsi="Arial" w:cs="Arial"/>
          <w:color w:val="666666"/>
          <w:sz w:val="21"/>
          <w:szCs w:val="21"/>
          <w:lang w:eastAsia="tr-TR"/>
        </w:rPr>
        <w:t>; Trafik Şube Müdürlüğünce istenen usulde yapılacaktır.  Araçlara verilen Trafik cezaları Belediyeye aylık ceza çizelgesi halinde bildirilecektir.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lastRenderedPageBreak/>
        <w:t>d) Vatandaş denetimi</w:t>
      </w:r>
      <w:r w:rsidRPr="00D14299">
        <w:rPr>
          <w:rFonts w:ascii="Arial" w:eastAsia="Times New Roman" w:hAnsi="Arial" w:cs="Arial"/>
          <w:color w:val="666666"/>
          <w:sz w:val="21"/>
          <w:szCs w:val="21"/>
          <w:lang w:eastAsia="tr-TR"/>
        </w:rPr>
        <w:t xml:space="preserve">; Vatandaşların sistemle ilgili olan ve bu yönetmelik konusuna hizmetlerle ilgili </w:t>
      </w:r>
      <w:proofErr w:type="gramStart"/>
      <w:r w:rsidRPr="00D14299">
        <w:rPr>
          <w:rFonts w:ascii="Arial" w:eastAsia="Times New Roman" w:hAnsi="Arial" w:cs="Arial"/>
          <w:color w:val="666666"/>
          <w:sz w:val="21"/>
          <w:szCs w:val="21"/>
          <w:lang w:eastAsia="tr-TR"/>
        </w:rPr>
        <w:t>şikayetleri</w:t>
      </w:r>
      <w:proofErr w:type="gramEnd"/>
      <w:r w:rsidRPr="00D14299">
        <w:rPr>
          <w:rFonts w:ascii="Arial" w:eastAsia="Times New Roman" w:hAnsi="Arial" w:cs="Arial"/>
          <w:color w:val="666666"/>
          <w:sz w:val="21"/>
          <w:szCs w:val="21"/>
          <w:lang w:eastAsia="tr-TR"/>
        </w:rPr>
        <w:t xml:space="preserve">, Ulaşım Dairesi Başkanlığına yazılı olarak yapılacak ve şikayet dilekçesinde; şikayetin konusu, yeri, tarih ve saati ile şikayetçinin adı soyadı ve açık adresi bulunacak; ayrıca şikayete konu olan olaya tanık olabilecek  en az 1 kişinin adı soyadı ve açık adresleri bildirilecektir veya şikayet konusuna dayanak teşkil edecek belge ibraz edilecektir. Bu usule uygun olmayan </w:t>
      </w:r>
      <w:proofErr w:type="gramStart"/>
      <w:r w:rsidRPr="00D14299">
        <w:rPr>
          <w:rFonts w:ascii="Arial" w:eastAsia="Times New Roman" w:hAnsi="Arial" w:cs="Arial"/>
          <w:color w:val="666666"/>
          <w:sz w:val="21"/>
          <w:szCs w:val="21"/>
          <w:lang w:eastAsia="tr-TR"/>
        </w:rPr>
        <w:t>şikayetler</w:t>
      </w:r>
      <w:proofErr w:type="gramEnd"/>
      <w:r w:rsidRPr="00D14299">
        <w:rPr>
          <w:rFonts w:ascii="Arial" w:eastAsia="Times New Roman" w:hAnsi="Arial" w:cs="Arial"/>
          <w:color w:val="666666"/>
          <w:sz w:val="21"/>
          <w:szCs w:val="21"/>
          <w:lang w:eastAsia="tr-TR"/>
        </w:rPr>
        <w:t xml:space="preserve"> dikkate alınmaz.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 Sistemin öz denetimi</w:t>
      </w:r>
      <w:r w:rsidRPr="00D14299">
        <w:rPr>
          <w:rFonts w:ascii="Arial" w:eastAsia="Times New Roman" w:hAnsi="Arial" w:cs="Arial"/>
          <w:color w:val="666666"/>
          <w:sz w:val="21"/>
          <w:szCs w:val="21"/>
          <w:lang w:eastAsia="tr-TR"/>
        </w:rPr>
        <w:t xml:space="preserve">; Sistemde yer alan işletmeciler kendi aralarında seçecekleri denetleme kurulu oluşturacaklardır. İşletmeci veya sürücü olarak görevli olan kişiler sisteme ilişkin </w:t>
      </w:r>
      <w:proofErr w:type="gramStart"/>
      <w:r w:rsidRPr="00D14299">
        <w:rPr>
          <w:rFonts w:ascii="Arial" w:eastAsia="Times New Roman" w:hAnsi="Arial" w:cs="Arial"/>
          <w:color w:val="666666"/>
          <w:sz w:val="21"/>
          <w:szCs w:val="21"/>
          <w:lang w:eastAsia="tr-TR"/>
        </w:rPr>
        <w:t>şikayetlerini</w:t>
      </w:r>
      <w:proofErr w:type="gramEnd"/>
      <w:r w:rsidRPr="00D14299">
        <w:rPr>
          <w:rFonts w:ascii="Arial" w:eastAsia="Times New Roman" w:hAnsi="Arial" w:cs="Arial"/>
          <w:color w:val="666666"/>
          <w:sz w:val="21"/>
          <w:szCs w:val="21"/>
          <w:lang w:eastAsia="tr-TR"/>
        </w:rPr>
        <w:t xml:space="preserve">, denetim kuruluna yazılı olarak yapacaklar; dilekçelerinde şikayetin konusu, yeri, gün ve saati yazılacaktır. Bu </w:t>
      </w:r>
      <w:proofErr w:type="gramStart"/>
      <w:r w:rsidRPr="00D14299">
        <w:rPr>
          <w:rFonts w:ascii="Arial" w:eastAsia="Times New Roman" w:hAnsi="Arial" w:cs="Arial"/>
          <w:color w:val="666666"/>
          <w:sz w:val="21"/>
          <w:szCs w:val="21"/>
          <w:lang w:eastAsia="tr-TR"/>
        </w:rPr>
        <w:t>şikayetler</w:t>
      </w:r>
      <w:proofErr w:type="gramEnd"/>
      <w:r w:rsidRPr="00D14299">
        <w:rPr>
          <w:rFonts w:ascii="Arial" w:eastAsia="Times New Roman" w:hAnsi="Arial" w:cs="Arial"/>
          <w:color w:val="666666"/>
          <w:sz w:val="21"/>
          <w:szCs w:val="21"/>
          <w:lang w:eastAsia="tr-TR"/>
        </w:rPr>
        <w:t xml:space="preserve"> öncelikle Denetim Kurulu tarafından değerlendirilerek karara bağlanacaktır. Denetim Kurulu </w:t>
      </w:r>
      <w:proofErr w:type="gramStart"/>
      <w:r w:rsidRPr="00D14299">
        <w:rPr>
          <w:rFonts w:ascii="Arial" w:eastAsia="Times New Roman" w:hAnsi="Arial" w:cs="Arial"/>
          <w:color w:val="666666"/>
          <w:sz w:val="21"/>
          <w:szCs w:val="21"/>
          <w:lang w:eastAsia="tr-TR"/>
        </w:rPr>
        <w:t>şikayet</w:t>
      </w:r>
      <w:proofErr w:type="gramEnd"/>
      <w:r w:rsidRPr="00D14299">
        <w:rPr>
          <w:rFonts w:ascii="Arial" w:eastAsia="Times New Roman" w:hAnsi="Arial" w:cs="Arial"/>
          <w:color w:val="666666"/>
          <w:sz w:val="21"/>
          <w:szCs w:val="21"/>
          <w:lang w:eastAsia="tr-TR"/>
        </w:rPr>
        <w:t xml:space="preserve"> konusunu çözümlenmek üzere Meslek Odasına aktarabilir. Meslek odasının çözümleyemediği hususlarda Meslek Odası tarafından Büyükşehir Belediye ye yazılı olarak bildirilebilir.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w:t>
      </w:r>
      <w:r w:rsidRPr="00D14299">
        <w:rPr>
          <w:rFonts w:ascii="Arial" w:eastAsia="Times New Roman" w:hAnsi="Arial" w:cs="Arial"/>
          <w:color w:val="666666"/>
          <w:sz w:val="21"/>
          <w:szCs w:val="21"/>
          <w:lang w:eastAsia="tr-TR"/>
        </w:rPr>
        <w:t> Taksi Durak yeri değişikliklerine ilişkin talepleri yazılı olarak Ulaşım Dairesi Başkanlığına bildirilir. Konunun UKOME tarafından karar verildikten sonra uygulamaya geçilir.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CEZA VE HİZMET BEDELİ ÖDEMEYENLER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21.  </w:t>
      </w:r>
      <w:r w:rsidRPr="00D14299">
        <w:rPr>
          <w:rFonts w:ascii="Arial" w:eastAsia="Times New Roman" w:hAnsi="Arial" w:cs="Arial"/>
          <w:color w:val="666666"/>
          <w:sz w:val="21"/>
          <w:szCs w:val="21"/>
          <w:lang w:eastAsia="tr-TR"/>
        </w:rPr>
        <w:t xml:space="preserve">Bu yönetmelik hükümlerine aykırı hareket edenler hakkında düzenlenen Zabıt Varakası, Büyükşehir Encümen'ince değerlendirilerek gerekli para cezaları veya seferden men cezaları verilir. Taksi İşleticisinin bu yönetmelik hükümleri çerçevesinde, Belediyemiz Gelir-Ücret tarifesinde Büyükşehir Belediye Meclisi’nce belirlenen ödenmesi gereken ücretleri </w:t>
      </w:r>
      <w:proofErr w:type="gramStart"/>
      <w:r w:rsidRPr="00D14299">
        <w:rPr>
          <w:rFonts w:ascii="Arial" w:eastAsia="Times New Roman" w:hAnsi="Arial" w:cs="Arial"/>
          <w:color w:val="666666"/>
          <w:sz w:val="21"/>
          <w:szCs w:val="21"/>
          <w:lang w:eastAsia="tr-TR"/>
        </w:rPr>
        <w:t>yada</w:t>
      </w:r>
      <w:proofErr w:type="gramEnd"/>
      <w:r w:rsidRPr="00D14299">
        <w:rPr>
          <w:rFonts w:ascii="Arial" w:eastAsia="Times New Roman" w:hAnsi="Arial" w:cs="Arial"/>
          <w:color w:val="666666"/>
          <w:sz w:val="21"/>
          <w:szCs w:val="21"/>
          <w:lang w:eastAsia="tr-TR"/>
        </w:rPr>
        <w:t xml:space="preserve"> Zabıt Varakası para cezalarını ödemediği takdirde Mali Hizmetler Daire Başkanlığı tarafından 7(Yedi) takvim günü içerisinde borçlarını ödemeleri için süre verilir. Bu süre içerisinde ödeme yapmayanlardan 6183 Sayılı Amme Alacaklarının Tahsili hakkındaki kanun Hükümlerine göre tahsilat yapılır.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br/>
      </w:r>
      <w:r w:rsidRPr="00D14299">
        <w:rPr>
          <w:rFonts w:ascii="Arial" w:eastAsia="Times New Roman" w:hAnsi="Arial" w:cs="Arial"/>
          <w:b/>
          <w:bCs/>
          <w:color w:val="666666"/>
          <w:sz w:val="21"/>
          <w:szCs w:val="21"/>
          <w:lang w:eastAsia="tr-TR"/>
        </w:rPr>
        <w:t>ÇALIŞTIRMA RUHSATI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22. </w:t>
      </w:r>
      <w:r w:rsidRPr="00D14299">
        <w:rPr>
          <w:rFonts w:ascii="Arial" w:eastAsia="Times New Roman" w:hAnsi="Arial" w:cs="Arial"/>
          <w:color w:val="666666"/>
          <w:sz w:val="21"/>
          <w:szCs w:val="21"/>
          <w:lang w:eastAsia="tr-TR"/>
        </w:rPr>
        <w:t xml:space="preserve">Taksi çalıştırma hakkı elde eden işletmecilere, Büyükşehir Belediyesi’nce düzenlenen ve her yıl </w:t>
      </w:r>
      <w:proofErr w:type="spellStart"/>
      <w:r w:rsidRPr="00D14299">
        <w:rPr>
          <w:rFonts w:ascii="Arial" w:eastAsia="Times New Roman" w:hAnsi="Arial" w:cs="Arial"/>
          <w:color w:val="666666"/>
          <w:sz w:val="21"/>
          <w:szCs w:val="21"/>
          <w:lang w:eastAsia="tr-TR"/>
        </w:rPr>
        <w:t>vizelenecek</w:t>
      </w:r>
      <w:proofErr w:type="spellEnd"/>
      <w:r w:rsidRPr="00D14299">
        <w:rPr>
          <w:rFonts w:ascii="Arial" w:eastAsia="Times New Roman" w:hAnsi="Arial" w:cs="Arial"/>
          <w:color w:val="666666"/>
          <w:sz w:val="21"/>
          <w:szCs w:val="21"/>
          <w:lang w:eastAsia="tr-TR"/>
        </w:rPr>
        <w:t xml:space="preserve"> olan </w:t>
      </w:r>
      <w:r w:rsidRPr="00D14299">
        <w:rPr>
          <w:rFonts w:ascii="Arial" w:eastAsia="Times New Roman" w:hAnsi="Arial" w:cs="Arial"/>
          <w:b/>
          <w:bCs/>
          <w:color w:val="666666"/>
          <w:sz w:val="21"/>
          <w:szCs w:val="21"/>
          <w:lang w:eastAsia="tr-TR"/>
        </w:rPr>
        <w:t>“Taksi Çalıştırma Ruhsatı" </w:t>
      </w:r>
      <w:r w:rsidRPr="00D14299">
        <w:rPr>
          <w:rFonts w:ascii="Arial" w:eastAsia="Times New Roman" w:hAnsi="Arial" w:cs="Arial"/>
          <w:color w:val="666666"/>
          <w:sz w:val="21"/>
          <w:szCs w:val="21"/>
          <w:lang w:eastAsia="tr-TR"/>
        </w:rPr>
        <w:t>verilecektir. Çalışma Ruhsatı, taksinin çalışması esnasında araçta bulundurulacaktır. </w:t>
      </w:r>
      <w:r w:rsidRPr="00D14299">
        <w:rPr>
          <w:rFonts w:ascii="Arial" w:eastAsia="Times New Roman" w:hAnsi="Arial" w:cs="Arial"/>
          <w:b/>
          <w:bCs/>
          <w:color w:val="666666"/>
          <w:sz w:val="21"/>
          <w:szCs w:val="21"/>
          <w:lang w:eastAsia="tr-TR"/>
        </w:rPr>
        <w:t>“Taksi Çalıştırma Ruhsatı" </w:t>
      </w:r>
      <w:r w:rsidRPr="00D14299">
        <w:rPr>
          <w:rFonts w:ascii="Arial" w:eastAsia="Times New Roman" w:hAnsi="Arial" w:cs="Arial"/>
          <w:color w:val="666666"/>
          <w:sz w:val="21"/>
          <w:szCs w:val="21"/>
          <w:lang w:eastAsia="tr-TR"/>
        </w:rPr>
        <w:t xml:space="preserve">olmadan çalışılamaz. İşletici </w:t>
      </w:r>
      <w:proofErr w:type="gramStart"/>
      <w:r w:rsidRPr="00D14299">
        <w:rPr>
          <w:rFonts w:ascii="Arial" w:eastAsia="Times New Roman" w:hAnsi="Arial" w:cs="Arial"/>
          <w:color w:val="666666"/>
          <w:sz w:val="21"/>
          <w:szCs w:val="21"/>
          <w:lang w:eastAsia="tr-TR"/>
        </w:rPr>
        <w:t>yada</w:t>
      </w:r>
      <w:proofErr w:type="gramEnd"/>
      <w:r w:rsidRPr="00D14299">
        <w:rPr>
          <w:rFonts w:ascii="Arial" w:eastAsia="Times New Roman" w:hAnsi="Arial" w:cs="Arial"/>
          <w:color w:val="666666"/>
          <w:sz w:val="21"/>
          <w:szCs w:val="21"/>
          <w:lang w:eastAsia="tr-TR"/>
        </w:rPr>
        <w:t xml:space="preserve"> araç sürücüsü, denetim yetkisi olan görevlilere istendiği anda çalışma ruhsatını ibraz etmek zorundadır.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a) </w:t>
      </w:r>
      <w:r w:rsidRPr="00D14299">
        <w:rPr>
          <w:rFonts w:ascii="Arial" w:eastAsia="Times New Roman" w:hAnsi="Arial" w:cs="Arial"/>
          <w:color w:val="666666"/>
          <w:sz w:val="21"/>
          <w:szCs w:val="21"/>
          <w:lang w:eastAsia="tr-TR"/>
        </w:rPr>
        <w:t> Ruhsat 1 (bir) yıl için geçerlidir.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b)</w:t>
      </w:r>
      <w:r w:rsidRPr="00D14299">
        <w:rPr>
          <w:rFonts w:ascii="Arial" w:eastAsia="Times New Roman" w:hAnsi="Arial" w:cs="Arial"/>
          <w:color w:val="666666"/>
          <w:sz w:val="21"/>
          <w:szCs w:val="21"/>
          <w:lang w:eastAsia="tr-TR"/>
        </w:rPr>
        <w:t xml:space="preserve"> Yönetmelikte belirtilen ilkeler doğrultusunda çalıştıkları ve koşullara uydukları takdirde; Büyükşehir Belediye Meclisi’nce o yıl için tespit edilen ruhsat vize ücretini peşin olarak yatırdıktan sonra ruhsatların 1 (bir) yıl daha geçerli olmak  üzere </w:t>
      </w:r>
      <w:proofErr w:type="spellStart"/>
      <w:r w:rsidRPr="00D14299">
        <w:rPr>
          <w:rFonts w:ascii="Arial" w:eastAsia="Times New Roman" w:hAnsi="Arial" w:cs="Arial"/>
          <w:color w:val="666666"/>
          <w:sz w:val="21"/>
          <w:szCs w:val="21"/>
          <w:lang w:eastAsia="tr-TR"/>
        </w:rPr>
        <w:t>vizelettirilmesi</w:t>
      </w:r>
      <w:proofErr w:type="spellEnd"/>
      <w:r w:rsidRPr="00D14299">
        <w:rPr>
          <w:rFonts w:ascii="Arial" w:eastAsia="Times New Roman" w:hAnsi="Arial" w:cs="Arial"/>
          <w:color w:val="666666"/>
          <w:sz w:val="21"/>
          <w:szCs w:val="21"/>
          <w:lang w:eastAsia="tr-TR"/>
        </w:rPr>
        <w:t xml:space="preserve"> zorunludur.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c) </w:t>
      </w:r>
      <w:r w:rsidRPr="00D14299">
        <w:rPr>
          <w:rFonts w:ascii="Arial" w:eastAsia="Times New Roman" w:hAnsi="Arial" w:cs="Arial"/>
          <w:color w:val="666666"/>
          <w:sz w:val="21"/>
          <w:szCs w:val="21"/>
          <w:lang w:eastAsia="tr-TR"/>
        </w:rPr>
        <w:t>1 (bir) yıllık çalışma süresi dolan ruhsatların 30 (Otuz) gün içerisinde her yılın </w:t>
      </w:r>
      <w:r w:rsidRPr="00D14299">
        <w:rPr>
          <w:rFonts w:ascii="Arial" w:eastAsia="Times New Roman" w:hAnsi="Arial" w:cs="Arial"/>
          <w:b/>
          <w:bCs/>
          <w:color w:val="666666"/>
          <w:sz w:val="21"/>
          <w:szCs w:val="21"/>
          <w:lang w:eastAsia="tr-TR"/>
        </w:rPr>
        <w:t>Mart</w:t>
      </w:r>
      <w:r w:rsidRPr="00D14299">
        <w:rPr>
          <w:rFonts w:ascii="Arial" w:eastAsia="Times New Roman" w:hAnsi="Arial" w:cs="Arial"/>
          <w:color w:val="666666"/>
          <w:sz w:val="21"/>
          <w:szCs w:val="21"/>
          <w:lang w:eastAsia="tr-TR"/>
        </w:rPr>
        <w:t> </w:t>
      </w:r>
      <w:proofErr w:type="spellStart"/>
      <w:r w:rsidRPr="00D14299">
        <w:rPr>
          <w:rFonts w:ascii="Arial" w:eastAsia="Times New Roman" w:hAnsi="Arial" w:cs="Arial"/>
          <w:color w:val="666666"/>
          <w:sz w:val="21"/>
          <w:szCs w:val="21"/>
          <w:lang w:eastAsia="tr-TR"/>
        </w:rPr>
        <w:t>ayısonuna</w:t>
      </w:r>
      <w:proofErr w:type="spellEnd"/>
      <w:r w:rsidRPr="00D14299">
        <w:rPr>
          <w:rFonts w:ascii="Arial" w:eastAsia="Times New Roman" w:hAnsi="Arial" w:cs="Arial"/>
          <w:color w:val="666666"/>
          <w:sz w:val="21"/>
          <w:szCs w:val="21"/>
          <w:lang w:eastAsia="tr-TR"/>
        </w:rPr>
        <w:t xml:space="preserve"> </w:t>
      </w:r>
      <w:proofErr w:type="spellStart"/>
      <w:r w:rsidRPr="00D14299">
        <w:rPr>
          <w:rFonts w:ascii="Arial" w:eastAsia="Times New Roman" w:hAnsi="Arial" w:cs="Arial"/>
          <w:color w:val="666666"/>
          <w:sz w:val="21"/>
          <w:szCs w:val="21"/>
          <w:lang w:eastAsia="tr-TR"/>
        </w:rPr>
        <w:t>kadarvize</w:t>
      </w:r>
      <w:proofErr w:type="spellEnd"/>
      <w:r w:rsidRPr="00D14299">
        <w:rPr>
          <w:rFonts w:ascii="Arial" w:eastAsia="Times New Roman" w:hAnsi="Arial" w:cs="Arial"/>
          <w:color w:val="666666"/>
          <w:sz w:val="21"/>
          <w:szCs w:val="21"/>
          <w:lang w:eastAsia="tr-TR"/>
        </w:rPr>
        <w:t xml:space="preserve"> işlemi yaptırmayan taksilerin ruhsatları iptal edilir. Bu şekilde ruhsatı iptal edilen araç sahiplerinin yıl içerisinde veya sonrasında tekrar çalışma izni için müracaatları ilk müracaatmış gibi değerlendirilerek  </w:t>
      </w:r>
      <w:r w:rsidRPr="00D14299">
        <w:rPr>
          <w:rFonts w:ascii="Arial" w:eastAsia="Times New Roman" w:hAnsi="Arial" w:cs="Arial"/>
          <w:b/>
          <w:bCs/>
          <w:color w:val="666666"/>
          <w:sz w:val="21"/>
          <w:szCs w:val="21"/>
          <w:lang w:eastAsia="tr-TR"/>
        </w:rPr>
        <w:t xml:space="preserve">“Taksi Çalıştırma </w:t>
      </w:r>
      <w:proofErr w:type="spellStart"/>
      <w:r w:rsidRPr="00D14299">
        <w:rPr>
          <w:rFonts w:ascii="Arial" w:eastAsia="Times New Roman" w:hAnsi="Arial" w:cs="Arial"/>
          <w:b/>
          <w:bCs/>
          <w:color w:val="666666"/>
          <w:sz w:val="21"/>
          <w:szCs w:val="21"/>
          <w:lang w:eastAsia="tr-TR"/>
        </w:rPr>
        <w:t>Ruhsatı”</w:t>
      </w:r>
      <w:r w:rsidRPr="00D14299">
        <w:rPr>
          <w:rFonts w:ascii="Arial" w:eastAsia="Times New Roman" w:hAnsi="Arial" w:cs="Arial"/>
          <w:color w:val="666666"/>
          <w:sz w:val="21"/>
          <w:szCs w:val="21"/>
          <w:lang w:eastAsia="tr-TR"/>
        </w:rPr>
        <w:t>bedelinin</w:t>
      </w:r>
      <w:proofErr w:type="spellEnd"/>
      <w:r w:rsidRPr="00D14299">
        <w:rPr>
          <w:rFonts w:ascii="Arial" w:eastAsia="Times New Roman" w:hAnsi="Arial" w:cs="Arial"/>
          <w:color w:val="666666"/>
          <w:sz w:val="21"/>
          <w:szCs w:val="21"/>
          <w:lang w:eastAsia="tr-TR"/>
        </w:rPr>
        <w:t xml:space="preserve"> Büyükşehir Belediyesi Mali Hizmetler Dairesi Başkanlığına yatırılması ile yeniden Çalışma Ruhsatı almak suretiyle Taksisini çalıştırabilir.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d) </w:t>
      </w:r>
      <w:r w:rsidRPr="00D14299">
        <w:rPr>
          <w:rFonts w:ascii="Arial" w:eastAsia="Times New Roman" w:hAnsi="Arial" w:cs="Arial"/>
          <w:color w:val="666666"/>
          <w:sz w:val="21"/>
          <w:szCs w:val="21"/>
          <w:lang w:eastAsia="tr-TR"/>
        </w:rPr>
        <w:t>Taksi sahibinin yıl içinde ölümü halinde en geç 3 (üç) ay içinde varislerinin Büyükşehir Belediyesine başvurarak devir ücreti ödemeden kendi adlarına ruhsat almak kaydıyla Taksi hatlarını çalıştırabilirler. Ölümden dolayı taksi hattının devri halinde, yeni sahibi yönetmelik kuralları çerçevesinde Çalışma Ruhsatını devir alır.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            e)</w:t>
      </w:r>
      <w:proofErr w:type="spellStart"/>
      <w:r w:rsidRPr="00D14299">
        <w:rPr>
          <w:rFonts w:ascii="Arial" w:eastAsia="Times New Roman" w:hAnsi="Arial" w:cs="Arial"/>
          <w:color w:val="666666"/>
          <w:sz w:val="21"/>
          <w:szCs w:val="21"/>
          <w:lang w:eastAsia="tr-TR"/>
        </w:rPr>
        <w:t>Aracç</w:t>
      </w:r>
      <w:proofErr w:type="spellEnd"/>
      <w:r w:rsidRPr="00D14299">
        <w:rPr>
          <w:rFonts w:ascii="Arial" w:eastAsia="Times New Roman" w:hAnsi="Arial" w:cs="Arial"/>
          <w:color w:val="666666"/>
          <w:sz w:val="21"/>
          <w:szCs w:val="21"/>
          <w:lang w:eastAsia="tr-TR"/>
        </w:rPr>
        <w:t xml:space="preserve"> değişikliği yapılması halinde durumun yazılı olarak Ulaşım Dairesi Başkanlığına en geç 7(Yedi) gün içerisinde bildirmesi suretiyle Büyükşehir Belediye Mali Hizmetler Dairesi Başkanlığına ruhsat ücreti yatırmadan yeni aracı ile  Çalışma Ruhsatına yeni plakasını işletmek suretiyle hattında çalışmaya devam edebilir. Bu süre içerisinde müracaat etmeyenlerin Çalışma Ruhsatları iptal edilir.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lastRenderedPageBreak/>
        <w:t>Yıl içerisinde Çalıştırma Ruhsatını devredenler ile Yönetmelik gereği Çalıştırma Ruhsatı iptal edilenler, ödedikleri ruhsat harcını geri isteyemezler.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TAŞIMACILIKTAN ÇEKİLME:</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23. </w:t>
      </w:r>
      <w:r w:rsidRPr="00D14299">
        <w:rPr>
          <w:rFonts w:ascii="Arial" w:eastAsia="Times New Roman" w:hAnsi="Arial" w:cs="Arial"/>
          <w:color w:val="666666"/>
          <w:sz w:val="21"/>
          <w:szCs w:val="21"/>
          <w:lang w:eastAsia="tr-TR"/>
        </w:rPr>
        <w:t xml:space="preserve">Taksi durak sıra hattında çalıştırmakta olduğu aracını sıra hattından çekmek isteyen şahıslar; Emniyet Trafik Tescil ve Denetleme Şube Müdürlüğü’nden alacakları Trafik Çekme </w:t>
      </w:r>
      <w:proofErr w:type="spellStart"/>
      <w:proofErr w:type="gramStart"/>
      <w:r w:rsidRPr="00D14299">
        <w:rPr>
          <w:rFonts w:ascii="Arial" w:eastAsia="Times New Roman" w:hAnsi="Arial" w:cs="Arial"/>
          <w:color w:val="666666"/>
          <w:sz w:val="21"/>
          <w:szCs w:val="21"/>
          <w:lang w:eastAsia="tr-TR"/>
        </w:rPr>
        <w:t>Belgesini,Ulaşım</w:t>
      </w:r>
      <w:proofErr w:type="spellEnd"/>
      <w:proofErr w:type="gramEnd"/>
      <w:r w:rsidRPr="00D14299">
        <w:rPr>
          <w:rFonts w:ascii="Arial" w:eastAsia="Times New Roman" w:hAnsi="Arial" w:cs="Arial"/>
          <w:color w:val="666666"/>
          <w:sz w:val="21"/>
          <w:szCs w:val="21"/>
          <w:lang w:eastAsia="tr-TR"/>
        </w:rPr>
        <w:t xml:space="preserve"> Dairesi Başkanlığına  ibraz ederek, durak sıra hattındaki plakayı kayıttan düşürecekler ve bu durumu bir dilekçe ile Büyükşehir Ulaşım Dairesi Başkanlığına bildireceklerdir.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Bu takdirde Taksi Çalışma Ruhsatı UKOME kararı ile iptal edilir.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Yıl içinde taksi sıra hattından çekilenlerin ödedikleri çalışma ruhsat ücreti geri ödenmez.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ARAÇ DEĞİŞTİRME VEYA HAT DEVRETME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MADDE 24.  a</w:t>
      </w:r>
      <w:proofErr w:type="gramStart"/>
      <w:r w:rsidRPr="00D14299">
        <w:rPr>
          <w:rFonts w:ascii="Arial" w:eastAsia="Times New Roman" w:hAnsi="Arial" w:cs="Arial"/>
          <w:b/>
          <w:bCs/>
          <w:color w:val="666666"/>
          <w:sz w:val="21"/>
          <w:szCs w:val="21"/>
          <w:lang w:eastAsia="tr-TR"/>
        </w:rPr>
        <w:t>)</w:t>
      </w:r>
      <w:proofErr w:type="gramEnd"/>
      <w:r w:rsidRPr="00D14299">
        <w:rPr>
          <w:rFonts w:ascii="Arial" w:eastAsia="Times New Roman" w:hAnsi="Arial" w:cs="Arial"/>
          <w:color w:val="666666"/>
          <w:sz w:val="21"/>
          <w:szCs w:val="21"/>
          <w:lang w:eastAsia="tr-TR"/>
        </w:rPr>
        <w:t> Aracını yenilemek için satanlar hakkını korur, satın alan durağa giremez. Ayrıca sattığı araç ile aldığı aracın plakalarının Ulaşım Dairesi Başkanlığına ve Meslek Odasına bildirilmesi gereklidir.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b)</w:t>
      </w:r>
      <w:r w:rsidRPr="00D14299">
        <w:rPr>
          <w:rFonts w:ascii="Arial" w:eastAsia="Times New Roman" w:hAnsi="Arial" w:cs="Arial"/>
          <w:color w:val="666666"/>
          <w:sz w:val="21"/>
          <w:szCs w:val="21"/>
          <w:lang w:eastAsia="tr-TR"/>
        </w:rPr>
        <w:t>Taksi duraklarında devir işlemi için durak ve çalıştırma ruhsatı hakkını devreden ile devralanın karşılıklı dilekçeleri ile Ulaşım Dairesi Başkanlığına müracaatları gereklidir. Durak çalışanlarının sayısının yarıdan bir fazlasının rızasını (Uygun Görüşleri) bildiren belge olacaktır.</w:t>
      </w:r>
    </w:p>
    <w:p w:rsidR="00D14299" w:rsidRPr="00D14299" w:rsidRDefault="00D14299" w:rsidP="00D14299">
      <w:pPr>
        <w:shd w:val="clear" w:color="auto" w:fill="FFFFFF"/>
        <w:spacing w:after="150" w:line="240" w:lineRule="auto"/>
        <w:ind w:left="142"/>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c)</w:t>
      </w:r>
      <w:r w:rsidRPr="00D14299">
        <w:rPr>
          <w:rFonts w:ascii="Arial" w:eastAsia="Times New Roman" w:hAnsi="Arial" w:cs="Arial"/>
          <w:color w:val="666666"/>
          <w:sz w:val="21"/>
          <w:szCs w:val="21"/>
          <w:lang w:eastAsia="tr-TR"/>
        </w:rPr>
        <w:t xml:space="preserve"> Taksi Çalıştırma Ruhsat hak sahipleri adına Mali Hizmetler Dairesi Başkanlığınca düzenlenen borcu yoktur belgesinin ibrazına takiben  Taksi Çalıştırma Ruhsatı devir alma talebinde bulunanın, Ulaşım Dairesi Başkanlığı devir komisyonunun uygun görüşü ile Taksi Çalıştırma Ruhsatı sahipleri Ulaşım Dairesi Başkanlığının onayı ile Taksi Çalıştırma Ruhsatını devredebilirler. Taksi Çalıştırma Ruhsatı devrinin onaylanması halinde, Çalışma Ruhsatı </w:t>
      </w:r>
      <w:proofErr w:type="spellStart"/>
      <w:r w:rsidRPr="00D14299">
        <w:rPr>
          <w:rFonts w:ascii="Arial" w:eastAsia="Times New Roman" w:hAnsi="Arial" w:cs="Arial"/>
          <w:color w:val="666666"/>
          <w:sz w:val="21"/>
          <w:szCs w:val="21"/>
          <w:lang w:eastAsia="tr-TR"/>
        </w:rPr>
        <w:t>DevirÜcreti</w:t>
      </w:r>
      <w:proofErr w:type="spellEnd"/>
      <w:r w:rsidRPr="00D14299">
        <w:rPr>
          <w:rFonts w:ascii="Arial" w:eastAsia="Times New Roman" w:hAnsi="Arial" w:cs="Arial"/>
          <w:color w:val="666666"/>
          <w:sz w:val="21"/>
          <w:szCs w:val="21"/>
          <w:lang w:eastAsia="tr-TR"/>
        </w:rPr>
        <w:t xml:space="preserve"> Büyükşehir Belediyesi veznesine peşin olarak ödenecektir. Bu ücret ödenmeden, araç seyrüsefere başlatılmayacak olup, gerekli izin verilmeyecektir.</w:t>
      </w:r>
    </w:p>
    <w:p w:rsidR="00D14299" w:rsidRPr="00D14299" w:rsidRDefault="00D14299" w:rsidP="00D14299">
      <w:pPr>
        <w:shd w:val="clear" w:color="auto" w:fill="FFFFFF"/>
        <w:spacing w:after="150" w:line="240" w:lineRule="auto"/>
        <w:ind w:left="142"/>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d)</w:t>
      </w:r>
      <w:r w:rsidRPr="00D14299">
        <w:rPr>
          <w:rFonts w:ascii="Arial" w:eastAsia="Times New Roman" w:hAnsi="Arial" w:cs="Arial"/>
          <w:color w:val="666666"/>
          <w:sz w:val="21"/>
          <w:szCs w:val="21"/>
          <w:lang w:eastAsia="tr-TR"/>
        </w:rPr>
        <w:t xml:space="preserve">Devir işlemleri için,  Ulaşım Dairesi Başkanlığının görevlendirilecek 1 Şube müdürü 2 kişi görevli olmak üzere   3     kişiden oluşan  devir komisyon kurulur. Komisyonca evrakları ve çalışmaları uygun görülenler, Ulaşım Dairesi Başkanın onayı ile hattını </w:t>
      </w:r>
      <w:proofErr w:type="gramStart"/>
      <w:r w:rsidRPr="00D14299">
        <w:rPr>
          <w:rFonts w:ascii="Arial" w:eastAsia="Times New Roman" w:hAnsi="Arial" w:cs="Arial"/>
          <w:color w:val="666666"/>
          <w:sz w:val="21"/>
          <w:szCs w:val="21"/>
          <w:lang w:eastAsia="tr-TR"/>
        </w:rPr>
        <w:t>devredebilir .</w:t>
      </w:r>
      <w:proofErr w:type="gramEnd"/>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e)</w:t>
      </w:r>
      <w:r w:rsidRPr="00D14299">
        <w:rPr>
          <w:rFonts w:ascii="Arial" w:eastAsia="Times New Roman" w:hAnsi="Arial" w:cs="Arial"/>
          <w:color w:val="666666"/>
          <w:sz w:val="21"/>
          <w:szCs w:val="21"/>
          <w:lang w:eastAsia="tr-TR"/>
        </w:rPr>
        <w:t>Çalışma Ruhsatı sahiplerinin Büyükşehir Belediyesi’nden izinsiz olarak, ruhsat haklarını özel anlaşma ile devredenlerin tespit edilmesi halinde, devreden ve devralan kişilere, devir işlerini Büyükşehir Belediye nezdinde onaylatmak için 30 gün süreli uyarı yapılır. Bu süre içinde yapılacak devir işleminde Çalışma Ruhsatı Devir Ücreti % 50 arttırılarak ödenecektir. Bu süre içinde devir işleminin yapılmaması halinde araç, yasal devir işlemi tamamlanıncaya kadar seferden men edilir. Bu takdirde devir ücreti % 100 arttırılarak ödenecek ve 6 ay içinde devir işlemi yapılmadığı takdirde Çalışma Ruhsatı hakları iptal edilecektir.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f)</w:t>
      </w:r>
      <w:r w:rsidRPr="00D14299">
        <w:rPr>
          <w:rFonts w:ascii="Arial" w:eastAsia="Times New Roman" w:hAnsi="Arial" w:cs="Arial"/>
          <w:color w:val="666666"/>
          <w:sz w:val="21"/>
          <w:szCs w:val="21"/>
          <w:lang w:eastAsia="tr-TR"/>
        </w:rPr>
        <w:t>Taksi Sıra hakkı sahiplerinin ölümü halinde veya talep edildiği takdirde 1. Derece yakınlarına yapılacak Çalışma Ruhsatı ve sıra hakkı devirlerinde çalışma ruhsatı devir ücreti alınmaz.</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g) </w:t>
      </w:r>
      <w:r w:rsidRPr="00D14299">
        <w:rPr>
          <w:rFonts w:ascii="Arial" w:eastAsia="Times New Roman" w:hAnsi="Arial" w:cs="Arial"/>
          <w:color w:val="666666"/>
          <w:sz w:val="21"/>
          <w:szCs w:val="21"/>
          <w:lang w:eastAsia="tr-TR"/>
        </w:rPr>
        <w:t xml:space="preserve">Çalıştırma Ruhsatı Hak Sahiplerinin, aracın eskimesi nedeni ile değiştirmek istemesi halinde; Büyükşehir </w:t>
      </w:r>
      <w:proofErr w:type="spellStart"/>
      <w:proofErr w:type="gramStart"/>
      <w:r w:rsidRPr="00D14299">
        <w:rPr>
          <w:rFonts w:ascii="Arial" w:eastAsia="Times New Roman" w:hAnsi="Arial" w:cs="Arial"/>
          <w:color w:val="666666"/>
          <w:sz w:val="21"/>
          <w:szCs w:val="21"/>
          <w:lang w:eastAsia="tr-TR"/>
        </w:rPr>
        <w:t>Belediyesi,Ulaşım</w:t>
      </w:r>
      <w:proofErr w:type="spellEnd"/>
      <w:proofErr w:type="gramEnd"/>
      <w:r w:rsidRPr="00D14299">
        <w:rPr>
          <w:rFonts w:ascii="Arial" w:eastAsia="Times New Roman" w:hAnsi="Arial" w:cs="Arial"/>
          <w:color w:val="666666"/>
          <w:sz w:val="21"/>
          <w:szCs w:val="21"/>
          <w:lang w:eastAsia="tr-TR"/>
        </w:rPr>
        <w:t xml:space="preserve"> Dairesi Başkanlığına  yapacağı yazılı başvuru ile gerekçesini ve yeni alacağı aracın özelliklerini bildirir. Alınacak araç, bu yönetmeliğin 14/f bendinde belirtilen şartlara uygun ise, Ulaşım Dairesi Başkanlığının izni ile araç değiştirebilir.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TAKSİ DURAK TEMSİLCİLİĞİ</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25.  </w:t>
      </w:r>
      <w:r w:rsidRPr="00D14299">
        <w:rPr>
          <w:rFonts w:ascii="Arial" w:eastAsia="Times New Roman" w:hAnsi="Arial" w:cs="Arial"/>
          <w:color w:val="666666"/>
          <w:sz w:val="21"/>
          <w:szCs w:val="21"/>
          <w:lang w:eastAsia="tr-TR"/>
        </w:rPr>
        <w:t>Durak Temsilcisi Belediye ile Durak ve Durak sıra hakkı sahipleri arasında koordinasyondan sorumlu olmak üzere, durak üyeleri arasından oy çokluğu ile seçilecektir.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lastRenderedPageBreak/>
        <w:t>Her durak için bir temsilci seçilecek olup, seçilen temsilcinin ismi Meslek Odası ve Ulaşım Dairesi Başkanlığına bildirilecektir.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Temsilci, Büyükşehir Belediyesi’nin almış olduğu tüm karar ve uygulamaları durak üyelerine bildirmekle yükümlüdür.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r w:rsidRPr="00D14299">
        <w:rPr>
          <w:rFonts w:ascii="Arial" w:eastAsia="Times New Roman" w:hAnsi="Arial" w:cs="Arial"/>
          <w:b/>
          <w:bCs/>
          <w:color w:val="666666"/>
          <w:sz w:val="21"/>
          <w:szCs w:val="21"/>
          <w:lang w:eastAsia="tr-TR"/>
        </w:rPr>
        <w:t>Geçici Madde 1-</w:t>
      </w:r>
      <w:r w:rsidRPr="00D14299">
        <w:rPr>
          <w:rFonts w:ascii="Arial" w:eastAsia="Times New Roman" w:hAnsi="Arial" w:cs="Arial"/>
          <w:color w:val="666666"/>
          <w:sz w:val="21"/>
          <w:szCs w:val="21"/>
          <w:lang w:eastAsia="tr-TR"/>
        </w:rPr>
        <w:t> Bu Yönetmelik, yürürlüğe girdiği tarihten sonra Aydın Büyükşehir sınırları içinde ilçe ve önceki kapanan  belde belediyeler tarafından tahsis edilerek verilen Taksi durak hak sahipleri </w:t>
      </w:r>
      <w:r w:rsidRPr="00D14299">
        <w:rPr>
          <w:rFonts w:ascii="Arial" w:eastAsia="Times New Roman" w:hAnsi="Arial" w:cs="Arial"/>
          <w:b/>
          <w:bCs/>
          <w:color w:val="666666"/>
          <w:sz w:val="21"/>
          <w:szCs w:val="21"/>
          <w:lang w:eastAsia="tr-TR"/>
        </w:rPr>
        <w:t>31.12.2015</w:t>
      </w:r>
      <w:r w:rsidRPr="00D14299">
        <w:rPr>
          <w:rFonts w:ascii="Arial" w:eastAsia="Times New Roman" w:hAnsi="Arial" w:cs="Arial"/>
          <w:color w:val="666666"/>
          <w:sz w:val="21"/>
          <w:szCs w:val="21"/>
          <w:lang w:eastAsia="tr-TR"/>
        </w:rPr>
        <w:t xml:space="preserve"> tarihine kadar Aydın Büyükşehir Ulaşım Dairesi Başkanlığına müracaat ederek, Aydın Büyükşehir Belediyesi Tahsis sözleşmesi </w:t>
      </w:r>
      <w:proofErr w:type="gramStart"/>
      <w:r w:rsidRPr="00D14299">
        <w:rPr>
          <w:rFonts w:ascii="Arial" w:eastAsia="Times New Roman" w:hAnsi="Arial" w:cs="Arial"/>
          <w:color w:val="666666"/>
          <w:sz w:val="21"/>
          <w:szCs w:val="21"/>
          <w:lang w:eastAsia="tr-TR"/>
        </w:rPr>
        <w:t>imzalamak , Taksi</w:t>
      </w:r>
      <w:proofErr w:type="gramEnd"/>
      <w:r w:rsidRPr="00D14299">
        <w:rPr>
          <w:rFonts w:ascii="Arial" w:eastAsia="Times New Roman" w:hAnsi="Arial" w:cs="Arial"/>
          <w:color w:val="666666"/>
          <w:sz w:val="21"/>
          <w:szCs w:val="21"/>
          <w:lang w:eastAsia="tr-TR"/>
        </w:rPr>
        <w:t xml:space="preserve"> Çalıştırma  Ruhsatını ve Personel Çalışma Belgesini  almak </w:t>
      </w:r>
      <w:proofErr w:type="spellStart"/>
      <w:r w:rsidRPr="00D14299">
        <w:rPr>
          <w:rFonts w:ascii="Arial" w:eastAsia="Times New Roman" w:hAnsi="Arial" w:cs="Arial"/>
          <w:color w:val="666666"/>
          <w:sz w:val="21"/>
          <w:szCs w:val="21"/>
          <w:lang w:eastAsia="tr-TR"/>
        </w:rPr>
        <w:t>zorundalar.Süresi</w:t>
      </w:r>
      <w:proofErr w:type="spellEnd"/>
      <w:r w:rsidRPr="00D14299">
        <w:rPr>
          <w:rFonts w:ascii="Arial" w:eastAsia="Times New Roman" w:hAnsi="Arial" w:cs="Arial"/>
          <w:color w:val="666666"/>
          <w:sz w:val="21"/>
          <w:szCs w:val="21"/>
          <w:lang w:eastAsia="tr-TR"/>
        </w:rPr>
        <w:t xml:space="preserve"> geçen Taksi Durağı hak sahiplerinin müracaatları kabul edilmeyecektir.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YÜRÜRLÜK</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26:</w:t>
      </w:r>
      <w:r w:rsidRPr="00D14299">
        <w:rPr>
          <w:rFonts w:ascii="Arial" w:eastAsia="Times New Roman" w:hAnsi="Arial" w:cs="Arial"/>
          <w:color w:val="666666"/>
          <w:sz w:val="21"/>
          <w:szCs w:val="21"/>
          <w:lang w:eastAsia="tr-TR"/>
        </w:rPr>
        <w:t> Bu Yönetmelik, </w:t>
      </w:r>
      <w:r w:rsidRPr="00D14299">
        <w:rPr>
          <w:rFonts w:ascii="Arial" w:eastAsia="Times New Roman" w:hAnsi="Arial" w:cs="Arial"/>
          <w:b/>
          <w:bCs/>
          <w:color w:val="666666"/>
          <w:sz w:val="21"/>
          <w:szCs w:val="21"/>
          <w:lang w:eastAsia="tr-TR"/>
        </w:rPr>
        <w:t>Aydın Büyükşehir Belediye Meclisi’nin </w:t>
      </w:r>
      <w:r w:rsidRPr="00D14299">
        <w:rPr>
          <w:rFonts w:ascii="Arial" w:eastAsia="Times New Roman" w:hAnsi="Arial" w:cs="Arial"/>
          <w:color w:val="666666"/>
          <w:sz w:val="21"/>
          <w:szCs w:val="21"/>
          <w:lang w:eastAsia="tr-TR"/>
        </w:rPr>
        <w:t>onayı, yerel gazetede ilanı ve Aydın Büyükşehir Belediyesi Web sitesinden yayınlandığı tarihten itibaren yürürlüğe girer.</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color w:val="666666"/>
          <w:sz w:val="21"/>
          <w:szCs w:val="21"/>
          <w:lang w:eastAsia="tr-TR"/>
        </w:rPr>
        <w:t> </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YÜRÜTME</w:t>
      </w:r>
    </w:p>
    <w:p w:rsidR="00D14299" w:rsidRPr="00D14299" w:rsidRDefault="00D14299" w:rsidP="00D14299">
      <w:pPr>
        <w:shd w:val="clear" w:color="auto" w:fill="FFFFFF"/>
        <w:spacing w:after="150" w:line="240" w:lineRule="auto"/>
        <w:rPr>
          <w:rFonts w:ascii="Arial" w:eastAsia="Times New Roman" w:hAnsi="Arial" w:cs="Arial"/>
          <w:color w:val="666666"/>
          <w:sz w:val="21"/>
          <w:szCs w:val="21"/>
          <w:lang w:eastAsia="tr-TR"/>
        </w:rPr>
      </w:pPr>
      <w:r w:rsidRPr="00D14299">
        <w:rPr>
          <w:rFonts w:ascii="Arial" w:eastAsia="Times New Roman" w:hAnsi="Arial" w:cs="Arial"/>
          <w:b/>
          <w:bCs/>
          <w:color w:val="666666"/>
          <w:sz w:val="21"/>
          <w:szCs w:val="21"/>
          <w:lang w:eastAsia="tr-TR"/>
        </w:rPr>
        <w:t>MADDE 27.  </w:t>
      </w:r>
      <w:r w:rsidRPr="00D14299">
        <w:rPr>
          <w:rFonts w:ascii="Arial" w:eastAsia="Times New Roman" w:hAnsi="Arial" w:cs="Arial"/>
          <w:color w:val="666666"/>
          <w:sz w:val="21"/>
          <w:szCs w:val="21"/>
          <w:lang w:eastAsia="tr-TR"/>
        </w:rPr>
        <w:t>Bu yönetmelik, </w:t>
      </w:r>
      <w:r w:rsidRPr="00D14299">
        <w:rPr>
          <w:rFonts w:ascii="Arial" w:eastAsia="Times New Roman" w:hAnsi="Arial" w:cs="Arial"/>
          <w:b/>
          <w:bCs/>
          <w:color w:val="666666"/>
          <w:sz w:val="21"/>
          <w:szCs w:val="21"/>
          <w:lang w:eastAsia="tr-TR"/>
        </w:rPr>
        <w:t>Aydın, Büyükşehir Belediye Başkanlığınca</w:t>
      </w:r>
      <w:r w:rsidRPr="00D14299">
        <w:rPr>
          <w:rFonts w:ascii="Arial" w:eastAsia="Times New Roman" w:hAnsi="Arial" w:cs="Arial"/>
          <w:color w:val="666666"/>
          <w:sz w:val="21"/>
          <w:szCs w:val="21"/>
          <w:lang w:eastAsia="tr-TR"/>
        </w:rPr>
        <w:t> yürütülür.</w:t>
      </w:r>
    </w:p>
    <w:p w:rsidR="003C21B9" w:rsidRDefault="003C21B9"/>
    <w:sectPr w:rsidR="003C2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99"/>
    <w:rsid w:val="003C21B9"/>
    <w:rsid w:val="00D1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1754C-41C9-4B58-88E9-CFD2D36E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14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429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14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4299"/>
    <w:rPr>
      <w:b/>
      <w:bCs/>
    </w:rPr>
  </w:style>
  <w:style w:type="character" w:styleId="Vurgu">
    <w:name w:val="Emphasis"/>
    <w:basedOn w:val="VarsaylanParagrafYazTipi"/>
    <w:uiPriority w:val="20"/>
    <w:qFormat/>
    <w:rsid w:val="00D14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88512">
      <w:bodyDiv w:val="1"/>
      <w:marLeft w:val="0"/>
      <w:marRight w:val="0"/>
      <w:marTop w:val="0"/>
      <w:marBottom w:val="0"/>
      <w:divBdr>
        <w:top w:val="none" w:sz="0" w:space="0" w:color="auto"/>
        <w:left w:val="none" w:sz="0" w:space="0" w:color="auto"/>
        <w:bottom w:val="none" w:sz="0" w:space="0" w:color="auto"/>
        <w:right w:val="none" w:sz="0" w:space="0" w:color="auto"/>
      </w:divBdr>
      <w:divsChild>
        <w:div w:id="1757627168">
          <w:marLeft w:val="-225"/>
          <w:marRight w:val="-225"/>
          <w:marTop w:val="0"/>
          <w:marBottom w:val="0"/>
          <w:divBdr>
            <w:top w:val="none" w:sz="0" w:space="0" w:color="auto"/>
            <w:left w:val="none" w:sz="0" w:space="0" w:color="auto"/>
            <w:bottom w:val="none" w:sz="0" w:space="0" w:color="auto"/>
            <w:right w:val="none" w:sz="0" w:space="0" w:color="auto"/>
          </w:divBdr>
          <w:divsChild>
            <w:div w:id="1657609711">
              <w:marLeft w:val="0"/>
              <w:marRight w:val="0"/>
              <w:marTop w:val="0"/>
              <w:marBottom w:val="0"/>
              <w:divBdr>
                <w:top w:val="none" w:sz="0" w:space="0" w:color="auto"/>
                <w:left w:val="none" w:sz="0" w:space="0" w:color="auto"/>
                <w:bottom w:val="none" w:sz="0" w:space="0" w:color="auto"/>
                <w:right w:val="none" w:sz="0" w:space="0" w:color="auto"/>
              </w:divBdr>
            </w:div>
          </w:divsChild>
        </w:div>
        <w:div w:id="129802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4227</Words>
  <Characters>24098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dc:creator>
  <cp:keywords/>
  <dc:description/>
  <cp:lastModifiedBy>gürkan</cp:lastModifiedBy>
  <cp:revision>1</cp:revision>
  <dcterms:created xsi:type="dcterms:W3CDTF">2018-11-25T14:45:00Z</dcterms:created>
  <dcterms:modified xsi:type="dcterms:W3CDTF">2018-11-25T14:49:00Z</dcterms:modified>
</cp:coreProperties>
</file>